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14" w:rsidRDefault="00140714" w:rsidP="00140714">
      <w:pPr>
        <w:pStyle w:val="Textoindependiente"/>
        <w:tabs>
          <w:tab w:val="left" w:pos="705"/>
          <w:tab w:val="left" w:pos="1275"/>
          <w:tab w:val="left" w:pos="5628"/>
        </w:tabs>
        <w:rPr>
          <w:rFonts w:cs="Arial"/>
          <w:b/>
          <w:sz w:val="28"/>
          <w:szCs w:val="28"/>
          <w:u w:val="single"/>
        </w:rPr>
      </w:pPr>
    </w:p>
    <w:p w:rsidR="00147186" w:rsidRDefault="00147186" w:rsidP="00747353">
      <w:pPr>
        <w:jc w:val="center"/>
        <w:rPr>
          <w:rFonts w:ascii="Arial" w:hAnsi="Arial" w:cs="Arial"/>
          <w:b/>
          <w:sz w:val="28"/>
          <w:szCs w:val="28"/>
          <w:lang w:val="es-MX"/>
        </w:rPr>
      </w:pPr>
      <w:r>
        <w:rPr>
          <w:rFonts w:ascii="Arial" w:hAnsi="Arial" w:cs="Arial"/>
          <w:b/>
          <w:sz w:val="28"/>
          <w:szCs w:val="28"/>
          <w:lang w:val="es-MX"/>
        </w:rPr>
        <w:t>SECRETARIA DE COMUNICACIONES Y TRANSPORTES</w:t>
      </w:r>
    </w:p>
    <w:p w:rsidR="00747353" w:rsidRPr="009D2692" w:rsidRDefault="00147186" w:rsidP="003F1028">
      <w:pPr>
        <w:jc w:val="center"/>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______________</w:t>
      </w:r>
      <w:proofErr w:type="gramStart"/>
      <w:r w:rsidRPr="009D2692">
        <w:rPr>
          <w:rFonts w:ascii="Arial" w:hAnsi="Arial" w:cs="Arial"/>
          <w:b/>
          <w:color w:val="808080" w:themeColor="background1" w:themeShade="80"/>
          <w:sz w:val="16"/>
          <w:szCs w:val="16"/>
          <w:lang w:val="es-MX"/>
        </w:rPr>
        <w:t>_</w:t>
      </w:r>
      <w:r w:rsidRPr="009D2692">
        <w:rPr>
          <w:rFonts w:ascii="Arial" w:hAnsi="Arial" w:cs="Arial"/>
          <w:b/>
          <w:i/>
          <w:color w:val="808080" w:themeColor="background1" w:themeShade="80"/>
          <w:sz w:val="16"/>
          <w:szCs w:val="16"/>
          <w:lang w:val="es-MX"/>
        </w:rPr>
        <w:t>(</w:t>
      </w:r>
      <w:proofErr w:type="gramEnd"/>
      <w:r w:rsidRPr="009D2692">
        <w:rPr>
          <w:rFonts w:ascii="Arial" w:hAnsi="Arial" w:cs="Arial"/>
          <w:b/>
          <w:i/>
          <w:color w:val="808080" w:themeColor="background1" w:themeShade="80"/>
          <w:sz w:val="16"/>
          <w:szCs w:val="16"/>
          <w:lang w:val="es-MX"/>
        </w:rPr>
        <w:t>2)</w:t>
      </w:r>
      <w:r w:rsidR="00170418" w:rsidRPr="009D2692">
        <w:rPr>
          <w:rFonts w:ascii="Arial" w:hAnsi="Arial" w:cs="Arial"/>
          <w:b/>
          <w:i/>
          <w:color w:val="808080" w:themeColor="background1" w:themeShade="80"/>
          <w:sz w:val="16"/>
          <w:szCs w:val="16"/>
          <w:lang w:val="es-MX"/>
        </w:rPr>
        <w:t>____________</w:t>
      </w:r>
    </w:p>
    <w:p w:rsidR="00CD25A9" w:rsidRPr="003F1028" w:rsidRDefault="00CD25A9" w:rsidP="003F1028">
      <w:pPr>
        <w:pStyle w:val="Ttulo2"/>
        <w:ind w:left="-142"/>
        <w:rPr>
          <w:sz w:val="20"/>
        </w:rPr>
      </w:pPr>
      <w:r>
        <w:rPr>
          <w:sz w:val="20"/>
        </w:rPr>
        <w:t xml:space="preserve">LICITACIÓN PÚBLICA </w:t>
      </w:r>
      <w:r w:rsidR="00747353" w:rsidRPr="009D2692">
        <w:rPr>
          <w:bCs w:val="0"/>
          <w:i w:val="0"/>
          <w:iCs w:val="0"/>
          <w:color w:val="808080" w:themeColor="background1" w:themeShade="80"/>
          <w:sz w:val="16"/>
          <w:szCs w:val="16"/>
          <w:lang w:val="es-MX"/>
        </w:rPr>
        <w:t>___ _____ _____ _____ ____</w:t>
      </w:r>
      <w:proofErr w:type="gramStart"/>
      <w:r w:rsidR="00747353" w:rsidRPr="009D2692">
        <w:rPr>
          <w:bCs w:val="0"/>
          <w:i w:val="0"/>
          <w:iCs w:val="0"/>
          <w:color w:val="808080" w:themeColor="background1" w:themeShade="80"/>
          <w:sz w:val="16"/>
          <w:szCs w:val="16"/>
          <w:lang w:val="es-MX"/>
        </w:rPr>
        <w:t>_(</w:t>
      </w:r>
      <w:proofErr w:type="gramEnd"/>
      <w:r w:rsidR="00747353" w:rsidRPr="009D2692">
        <w:rPr>
          <w:bCs w:val="0"/>
          <w:i w:val="0"/>
          <w:iCs w:val="0"/>
          <w:color w:val="808080" w:themeColor="background1" w:themeShade="80"/>
          <w:sz w:val="16"/>
          <w:szCs w:val="16"/>
          <w:lang w:val="es-MX"/>
        </w:rPr>
        <w:t>3)</w:t>
      </w:r>
      <w:r w:rsidR="004A4C4E">
        <w:rPr>
          <w:sz w:val="20"/>
        </w:rPr>
        <w:t xml:space="preserve"> Nº. </w:t>
      </w:r>
      <w:r w:rsidR="004A4C4E" w:rsidRPr="009D2692">
        <w:rPr>
          <w:bCs w:val="0"/>
          <w:i w:val="0"/>
          <w:iCs w:val="0"/>
          <w:color w:val="808080" w:themeColor="background1" w:themeShade="80"/>
          <w:sz w:val="16"/>
          <w:szCs w:val="16"/>
          <w:lang w:val="es-MX"/>
        </w:rPr>
        <w:t xml:space="preserve">_____ _____ _____ _____ </w:t>
      </w:r>
      <w:r w:rsidR="00147186" w:rsidRPr="009D2692">
        <w:rPr>
          <w:bCs w:val="0"/>
          <w:i w:val="0"/>
          <w:iCs w:val="0"/>
          <w:color w:val="808080" w:themeColor="background1" w:themeShade="80"/>
          <w:sz w:val="16"/>
          <w:szCs w:val="16"/>
          <w:lang w:val="es-MX"/>
        </w:rPr>
        <w:t>(</w:t>
      </w:r>
      <w:r w:rsidR="000B1D98" w:rsidRPr="009D2692">
        <w:rPr>
          <w:bCs w:val="0"/>
          <w:i w:val="0"/>
          <w:iCs w:val="0"/>
          <w:color w:val="808080" w:themeColor="background1" w:themeShade="80"/>
          <w:sz w:val="16"/>
          <w:szCs w:val="16"/>
          <w:lang w:val="es-MX"/>
        </w:rPr>
        <w:t>4</w:t>
      </w:r>
      <w:r w:rsidR="00FE51BA" w:rsidRPr="009D2692">
        <w:rPr>
          <w:bCs w:val="0"/>
          <w:i w:val="0"/>
          <w:iCs w:val="0"/>
          <w:color w:val="808080" w:themeColor="background1" w:themeShade="80"/>
          <w:sz w:val="16"/>
          <w:szCs w:val="16"/>
          <w:lang w:val="es-MX"/>
        </w:rPr>
        <w:t>)</w:t>
      </w:r>
      <w:r w:rsidRPr="009D2692">
        <w:rPr>
          <w:bCs w:val="0"/>
          <w:i w:val="0"/>
          <w:iCs w:val="0"/>
          <w:color w:val="808080" w:themeColor="background1" w:themeShade="80"/>
          <w:sz w:val="16"/>
          <w:szCs w:val="16"/>
          <w:lang w:val="es-MX"/>
        </w:rPr>
        <w:t>,</w:t>
      </w:r>
      <w:r>
        <w:rPr>
          <w:sz w:val="20"/>
        </w:rPr>
        <w:t xml:space="preserve"> RELATIVA A</w:t>
      </w:r>
      <w:r w:rsidR="00147186">
        <w:rPr>
          <w:sz w:val="20"/>
        </w:rPr>
        <w:t xml:space="preserve">: </w:t>
      </w:r>
      <w:r w:rsidR="00147186" w:rsidRPr="009D2692">
        <w:rPr>
          <w:bCs w:val="0"/>
          <w:i w:val="0"/>
          <w:iCs w:val="0"/>
          <w:color w:val="808080" w:themeColor="background1" w:themeShade="80"/>
          <w:sz w:val="16"/>
          <w:szCs w:val="16"/>
          <w:lang w:val="es-MX"/>
        </w:rPr>
        <w:t>____ _____ ____ ______ ______ ______ ______ ______ __________ _________ ________ ____</w:t>
      </w:r>
      <w:r w:rsidR="00DC1CBF" w:rsidRPr="009D2692">
        <w:rPr>
          <w:bCs w:val="0"/>
          <w:i w:val="0"/>
          <w:iCs w:val="0"/>
          <w:color w:val="808080" w:themeColor="background1" w:themeShade="80"/>
          <w:sz w:val="16"/>
          <w:szCs w:val="16"/>
          <w:lang w:val="es-MX"/>
        </w:rPr>
        <w:t>____ ________ ________ ______</w:t>
      </w:r>
      <w:proofErr w:type="gramStart"/>
      <w:r w:rsidR="00DC1CBF" w:rsidRPr="009D2692">
        <w:rPr>
          <w:bCs w:val="0"/>
          <w:i w:val="0"/>
          <w:iCs w:val="0"/>
          <w:color w:val="808080" w:themeColor="background1" w:themeShade="80"/>
          <w:sz w:val="16"/>
          <w:szCs w:val="16"/>
          <w:lang w:val="es-MX"/>
        </w:rPr>
        <w:t>_(</w:t>
      </w:r>
      <w:proofErr w:type="gramEnd"/>
      <w:r w:rsidR="00DC1CBF" w:rsidRPr="009D2692">
        <w:rPr>
          <w:bCs w:val="0"/>
          <w:i w:val="0"/>
          <w:iCs w:val="0"/>
          <w:color w:val="808080" w:themeColor="background1" w:themeShade="80"/>
          <w:sz w:val="16"/>
          <w:szCs w:val="16"/>
          <w:lang w:val="es-MX"/>
        </w:rPr>
        <w:t>5</w:t>
      </w:r>
      <w:r w:rsidR="00147186" w:rsidRPr="009D2692">
        <w:rPr>
          <w:bCs w:val="0"/>
          <w:i w:val="0"/>
          <w:iCs w:val="0"/>
          <w:color w:val="808080" w:themeColor="background1" w:themeShade="80"/>
          <w:sz w:val="16"/>
          <w:szCs w:val="16"/>
          <w:lang w:val="es-MX"/>
        </w:rPr>
        <w:t>)</w:t>
      </w:r>
      <w:r w:rsidR="00621CBC" w:rsidRPr="009D2692">
        <w:rPr>
          <w:bCs w:val="0"/>
          <w:i w:val="0"/>
          <w:iCs w:val="0"/>
          <w:color w:val="808080" w:themeColor="background1" w:themeShade="80"/>
          <w:sz w:val="16"/>
          <w:szCs w:val="16"/>
          <w:lang w:val="es-MX"/>
        </w:rPr>
        <w:t>.</w:t>
      </w:r>
    </w:p>
    <w:p w:rsidR="00CD25A9" w:rsidRDefault="00CD25A9" w:rsidP="003F1028">
      <w:pPr>
        <w:jc w:val="both"/>
        <w:rPr>
          <w:rFonts w:ascii="Arial" w:hAnsi="Arial" w:cs="Arial"/>
          <w:b/>
        </w:rPr>
      </w:pPr>
      <w:r>
        <w:rPr>
          <w:rFonts w:ascii="Arial" w:hAnsi="Arial" w:cs="Arial"/>
          <w:b/>
        </w:rPr>
        <w:t xml:space="preserve">LOS DATOS PROPORCIONADOS POR EL LICITANTE EN ESTE FORMATO </w:t>
      </w:r>
      <w:r w:rsidR="00D541A9">
        <w:rPr>
          <w:rFonts w:ascii="Arial" w:hAnsi="Arial" w:cs="Arial"/>
          <w:b/>
        </w:rPr>
        <w:t>SERVIRÁN</w:t>
      </w:r>
      <w:r>
        <w:rPr>
          <w:rFonts w:ascii="Arial" w:hAnsi="Arial" w:cs="Arial"/>
          <w:b/>
        </w:rPr>
        <w:t>, EN SU CASO, PARA LA EVALUACIÓN DE LOS CRITERIOS DE ADJUDICACIÓN DEL CONTRATO, CONFORME LO ESTABLECE LA</w:t>
      </w:r>
      <w:r w:rsidR="0037717F">
        <w:rPr>
          <w:rFonts w:ascii="Arial" w:hAnsi="Arial" w:cs="Arial"/>
          <w:b/>
        </w:rPr>
        <w:t xml:space="preserve"> </w:t>
      </w:r>
      <w:r w:rsidR="00FE2AFE" w:rsidRPr="009D2692">
        <w:rPr>
          <w:rFonts w:ascii="Arial" w:hAnsi="Arial" w:cs="Arial"/>
          <w:b/>
          <w:color w:val="808080" w:themeColor="background1" w:themeShade="80"/>
          <w:sz w:val="16"/>
          <w:szCs w:val="16"/>
          <w:lang w:val="es-MX"/>
        </w:rPr>
        <w:t>____ _____ _____</w:t>
      </w:r>
      <w:proofErr w:type="gramStart"/>
      <w:r w:rsidR="00FE2AFE" w:rsidRPr="009D2692">
        <w:rPr>
          <w:rFonts w:ascii="Arial" w:hAnsi="Arial" w:cs="Arial"/>
          <w:b/>
          <w:color w:val="808080" w:themeColor="background1" w:themeShade="80"/>
          <w:sz w:val="16"/>
          <w:szCs w:val="16"/>
          <w:lang w:val="es-MX"/>
        </w:rPr>
        <w:t>_(</w:t>
      </w:r>
      <w:proofErr w:type="gramEnd"/>
      <w:r w:rsidR="00FE2AFE" w:rsidRPr="009D2692">
        <w:rPr>
          <w:rFonts w:ascii="Arial" w:hAnsi="Arial" w:cs="Arial"/>
          <w:b/>
          <w:color w:val="808080" w:themeColor="background1" w:themeShade="80"/>
          <w:sz w:val="16"/>
          <w:szCs w:val="16"/>
          <w:lang w:val="es-MX"/>
        </w:rPr>
        <w:t>6</w:t>
      </w:r>
      <w:r w:rsidR="000B1D98" w:rsidRPr="009D2692">
        <w:rPr>
          <w:rFonts w:ascii="Arial" w:hAnsi="Arial" w:cs="Arial"/>
          <w:b/>
          <w:color w:val="808080" w:themeColor="background1" w:themeShade="80"/>
          <w:sz w:val="16"/>
          <w:szCs w:val="16"/>
          <w:lang w:val="es-MX"/>
        </w:rPr>
        <w:t>)</w:t>
      </w:r>
      <w:r w:rsidR="00F2632A" w:rsidRPr="00170418">
        <w:rPr>
          <w:rFonts w:ascii="Arial" w:hAnsi="Arial" w:cs="Arial"/>
          <w:b/>
          <w:i/>
        </w:rPr>
        <w:t xml:space="preserve"> </w:t>
      </w:r>
      <w:r w:rsidR="0037717F">
        <w:rPr>
          <w:rFonts w:ascii="Arial" w:hAnsi="Arial" w:cs="Arial"/>
          <w:b/>
        </w:rPr>
        <w:t>DE L</w:t>
      </w:r>
      <w:r>
        <w:rPr>
          <w:rFonts w:ascii="Arial" w:hAnsi="Arial" w:cs="Arial"/>
          <w:b/>
        </w:rPr>
        <w:t>AS BASES DE LICITACIÓN.</w:t>
      </w:r>
    </w:p>
    <w:p w:rsidR="00FE2AFE" w:rsidRDefault="00FE2AFE" w:rsidP="003F1028">
      <w:pPr>
        <w:jc w:val="both"/>
        <w:rPr>
          <w:rFonts w:ascii="Arial" w:hAnsi="Arial" w:cs="Arial"/>
          <w:b/>
        </w:rPr>
      </w:pPr>
    </w:p>
    <w:p w:rsidR="00CD25A9" w:rsidRDefault="00CD25A9" w:rsidP="00CD25A9">
      <w:pPr>
        <w:rPr>
          <w:rFonts w:ascii="Arial" w:hAnsi="Arial" w:cs="Arial"/>
          <w:b/>
        </w:rPr>
      </w:pPr>
      <w:r>
        <w:rPr>
          <w:rFonts w:ascii="Arial" w:hAnsi="Arial" w:cs="Arial"/>
          <w:b/>
        </w:rPr>
        <w:t>El licitante deberá proporcionar los datos respecto a los criterios y parámetros siguientes:</w:t>
      </w:r>
    </w:p>
    <w:p w:rsidR="00CD25A9" w:rsidRPr="003F1028" w:rsidRDefault="00CD25A9" w:rsidP="003F1028">
      <w:pPr>
        <w:rPr>
          <w:rFonts w:ascii="Arial" w:hAnsi="Arial" w:cs="Arial"/>
          <w:b/>
        </w:rPr>
      </w:pPr>
      <w:r>
        <w:rPr>
          <w:rFonts w:ascii="Arial" w:hAnsi="Arial" w:cs="Arial"/>
          <w:b/>
        </w:rPr>
        <w:t xml:space="preserve">II.-CRITERIO RELATIVO A LA CALIDAD:  </w:t>
      </w:r>
    </w:p>
    <w:p w:rsidR="00CD25A9" w:rsidRPr="00EB288A" w:rsidRDefault="00CD25A9" w:rsidP="00CD25A9">
      <w:pPr>
        <w:ind w:left="416" w:hanging="416"/>
        <w:jc w:val="both"/>
        <w:rPr>
          <w:rFonts w:ascii="Arial" w:hAnsi="Arial" w:cs="Arial"/>
        </w:rPr>
      </w:pPr>
      <w:r>
        <w:rPr>
          <w:rFonts w:ascii="Arial" w:hAnsi="Arial" w:cs="Arial"/>
          <w:b/>
        </w:rPr>
        <w:t xml:space="preserve">a).-ESPECIALIDAD.- </w:t>
      </w:r>
      <w:r>
        <w:rPr>
          <w:rFonts w:ascii="Arial" w:hAnsi="Arial" w:cs="Arial"/>
        </w:rPr>
        <w:t xml:space="preserve">Número de contratos de trabajos ejecutadas por “EL LICITANTE”, de la </w:t>
      </w:r>
      <w:r>
        <w:rPr>
          <w:rFonts w:ascii="Arial" w:hAnsi="Arial" w:cs="Arial"/>
          <w:b/>
        </w:rPr>
        <w:t>MISMA NATURALEZA</w:t>
      </w:r>
      <w:r>
        <w:rPr>
          <w:rFonts w:ascii="Arial" w:hAnsi="Arial" w:cs="Arial"/>
        </w:rPr>
        <w:t xml:space="preserve"> a la que se convoca en los </w:t>
      </w:r>
      <w:r w:rsidRPr="00EB288A">
        <w:rPr>
          <w:rFonts w:ascii="Arial" w:hAnsi="Arial" w:cs="Arial"/>
        </w:rPr>
        <w:t>últimos</w:t>
      </w:r>
      <w:r w:rsidRPr="00455D51">
        <w:rPr>
          <w:rFonts w:ascii="Arial" w:hAnsi="Arial" w:cs="Arial"/>
          <w:b/>
        </w:rPr>
        <w:t xml:space="preserve"> </w:t>
      </w:r>
      <w:r w:rsidR="00FE2AFE" w:rsidRPr="009D2692">
        <w:rPr>
          <w:rFonts w:ascii="Arial" w:hAnsi="Arial" w:cs="Arial"/>
          <w:b/>
          <w:color w:val="808080" w:themeColor="background1" w:themeShade="80"/>
          <w:sz w:val="16"/>
          <w:szCs w:val="16"/>
          <w:lang w:val="es-MX"/>
        </w:rPr>
        <w:t>____ (7</w:t>
      </w:r>
      <w:r w:rsidRPr="009D2692">
        <w:rPr>
          <w:rFonts w:ascii="Arial" w:hAnsi="Arial" w:cs="Arial"/>
          <w:b/>
          <w:color w:val="808080" w:themeColor="background1" w:themeShade="80"/>
          <w:sz w:val="16"/>
          <w:szCs w:val="16"/>
          <w:lang w:val="es-MX"/>
        </w:rPr>
        <w:t>)</w:t>
      </w:r>
      <w:r>
        <w:rPr>
          <w:rFonts w:ascii="Arial" w:hAnsi="Arial" w:cs="Arial"/>
          <w:b/>
        </w:rPr>
        <w:t xml:space="preserve"> </w:t>
      </w:r>
      <w:r w:rsidRPr="00455D51">
        <w:rPr>
          <w:rFonts w:ascii="Arial" w:hAnsi="Arial" w:cs="Arial"/>
          <w:b/>
        </w:rPr>
        <w:t xml:space="preserve"> </w:t>
      </w:r>
      <w:r w:rsidRPr="00EB288A">
        <w:rPr>
          <w:rFonts w:ascii="Arial" w:hAnsi="Arial" w:cs="Arial"/>
        </w:rPr>
        <w:t>años previos a la fecha de publicación de la convocatoria.</w:t>
      </w:r>
    </w:p>
    <w:p w:rsidR="00CD25A9" w:rsidRDefault="00CD25A9" w:rsidP="00CD25A9">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236"/>
        <w:gridCol w:w="1718"/>
        <w:gridCol w:w="1290"/>
        <w:gridCol w:w="1479"/>
        <w:gridCol w:w="1217"/>
        <w:gridCol w:w="2027"/>
      </w:tblGrid>
      <w:tr w:rsidR="00CD25A9" w:rsidTr="00841A7D">
        <w:tc>
          <w:tcPr>
            <w:tcW w:w="2056" w:type="dxa"/>
          </w:tcPr>
          <w:p w:rsidR="00CD25A9" w:rsidRDefault="00CD25A9" w:rsidP="00A951E6">
            <w:pPr>
              <w:jc w:val="center"/>
              <w:rPr>
                <w:rFonts w:ascii="Arial" w:hAnsi="Arial" w:cs="Arial"/>
              </w:rPr>
            </w:pPr>
            <w:r>
              <w:rPr>
                <w:rFonts w:ascii="Arial" w:hAnsi="Arial" w:cs="Arial"/>
              </w:rPr>
              <w:t>Descripción de los trabajos contratados</w:t>
            </w:r>
          </w:p>
        </w:tc>
        <w:tc>
          <w:tcPr>
            <w:tcW w:w="1236" w:type="dxa"/>
          </w:tcPr>
          <w:p w:rsidR="00CD25A9" w:rsidRDefault="00CD25A9" w:rsidP="00A951E6">
            <w:pPr>
              <w:jc w:val="center"/>
              <w:rPr>
                <w:rFonts w:ascii="Arial" w:hAnsi="Arial" w:cs="Arial"/>
              </w:rPr>
            </w:pPr>
            <w:r>
              <w:rPr>
                <w:rFonts w:ascii="Arial" w:hAnsi="Arial" w:cs="Arial"/>
              </w:rPr>
              <w:t>No. de contrato</w:t>
            </w:r>
          </w:p>
        </w:tc>
        <w:tc>
          <w:tcPr>
            <w:tcW w:w="1718" w:type="dxa"/>
          </w:tcPr>
          <w:p w:rsidR="00CD25A9" w:rsidRDefault="00CD25A9" w:rsidP="00A951E6">
            <w:pPr>
              <w:jc w:val="center"/>
              <w:rPr>
                <w:rFonts w:ascii="Arial" w:hAnsi="Arial" w:cs="Arial"/>
              </w:rPr>
            </w:pPr>
            <w:r>
              <w:rPr>
                <w:rFonts w:ascii="Arial" w:hAnsi="Arial" w:cs="Arial"/>
              </w:rPr>
              <w:t>Contratante</w:t>
            </w:r>
          </w:p>
        </w:tc>
        <w:tc>
          <w:tcPr>
            <w:tcW w:w="1290" w:type="dxa"/>
          </w:tcPr>
          <w:p w:rsidR="00CD25A9" w:rsidRDefault="00CD25A9" w:rsidP="00A951E6">
            <w:pPr>
              <w:jc w:val="center"/>
              <w:rPr>
                <w:rFonts w:ascii="Arial" w:hAnsi="Arial" w:cs="Arial"/>
              </w:rPr>
            </w:pPr>
            <w:r>
              <w:rPr>
                <w:rFonts w:ascii="Arial" w:hAnsi="Arial" w:cs="Arial"/>
              </w:rPr>
              <w:t>Periodo de ejecución</w:t>
            </w:r>
          </w:p>
        </w:tc>
        <w:tc>
          <w:tcPr>
            <w:tcW w:w="1479" w:type="dxa"/>
          </w:tcPr>
          <w:p w:rsidR="00CD25A9" w:rsidRDefault="00CD25A9" w:rsidP="00A951E6">
            <w:pPr>
              <w:jc w:val="center"/>
              <w:rPr>
                <w:rFonts w:ascii="Arial" w:hAnsi="Arial" w:cs="Arial"/>
              </w:rPr>
            </w:pPr>
            <w:r>
              <w:rPr>
                <w:rFonts w:ascii="Arial" w:hAnsi="Arial" w:cs="Arial"/>
              </w:rPr>
              <w:t xml:space="preserve">Monto contratado </w:t>
            </w:r>
            <w:r>
              <w:rPr>
                <w:rFonts w:ascii="Arial" w:hAnsi="Arial" w:cs="Arial"/>
                <w:b/>
              </w:rPr>
              <w:t>sin IVA</w:t>
            </w:r>
          </w:p>
        </w:tc>
        <w:tc>
          <w:tcPr>
            <w:tcW w:w="1217" w:type="dxa"/>
          </w:tcPr>
          <w:p w:rsidR="00CD25A9" w:rsidRDefault="00CD25A9" w:rsidP="00A951E6">
            <w:pPr>
              <w:jc w:val="center"/>
              <w:rPr>
                <w:rFonts w:ascii="Arial" w:hAnsi="Arial" w:cs="Arial"/>
              </w:rPr>
            </w:pPr>
            <w:r>
              <w:rPr>
                <w:rFonts w:ascii="Arial" w:hAnsi="Arial" w:cs="Arial"/>
              </w:rPr>
              <w:t xml:space="preserve">Monto ejercido         </w:t>
            </w:r>
            <w:r>
              <w:rPr>
                <w:rFonts w:ascii="Arial" w:hAnsi="Arial" w:cs="Arial"/>
                <w:b/>
              </w:rPr>
              <w:t>sin IVA</w:t>
            </w:r>
          </w:p>
        </w:tc>
        <w:tc>
          <w:tcPr>
            <w:tcW w:w="2027" w:type="dxa"/>
          </w:tcPr>
          <w:p w:rsidR="00CD25A9" w:rsidRDefault="00CD25A9" w:rsidP="00A951E6">
            <w:pPr>
              <w:jc w:val="center"/>
              <w:rPr>
                <w:rFonts w:ascii="Arial" w:hAnsi="Arial" w:cs="Arial"/>
              </w:rPr>
            </w:pPr>
            <w:r>
              <w:rPr>
                <w:rFonts w:ascii="Arial" w:hAnsi="Arial" w:cs="Arial"/>
              </w:rPr>
              <w:t xml:space="preserve">Monto por ejercer   </w:t>
            </w:r>
            <w:r>
              <w:rPr>
                <w:rFonts w:ascii="Arial" w:hAnsi="Arial" w:cs="Arial"/>
                <w:b/>
              </w:rPr>
              <w:t>sin IVA</w:t>
            </w:r>
          </w:p>
        </w:tc>
      </w:tr>
      <w:tr w:rsidR="00CD25A9" w:rsidTr="00841A7D">
        <w:tc>
          <w:tcPr>
            <w:tcW w:w="2056"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.1)</w:t>
            </w:r>
          </w:p>
        </w:tc>
        <w:tc>
          <w:tcPr>
            <w:tcW w:w="1236"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.2)</w:t>
            </w:r>
          </w:p>
        </w:tc>
        <w:tc>
          <w:tcPr>
            <w:tcW w:w="1718"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.3)</w:t>
            </w:r>
          </w:p>
        </w:tc>
        <w:tc>
          <w:tcPr>
            <w:tcW w:w="1290"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.4)</w:t>
            </w:r>
          </w:p>
        </w:tc>
        <w:tc>
          <w:tcPr>
            <w:tcW w:w="1479"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.5)</w:t>
            </w:r>
          </w:p>
        </w:tc>
        <w:tc>
          <w:tcPr>
            <w:tcW w:w="1217"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.6)</w:t>
            </w:r>
          </w:p>
        </w:tc>
        <w:tc>
          <w:tcPr>
            <w:tcW w:w="2027" w:type="dxa"/>
          </w:tcPr>
          <w:p w:rsidR="00CD25A9" w:rsidRPr="009D2692" w:rsidRDefault="00FE2AFE" w:rsidP="00A54D4A">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.7)</w:t>
            </w:r>
          </w:p>
        </w:tc>
      </w:tr>
      <w:tr w:rsidR="00CD25A9" w:rsidTr="00841A7D">
        <w:tc>
          <w:tcPr>
            <w:tcW w:w="2056" w:type="dxa"/>
            <w:tcBorders>
              <w:bottom w:val="single" w:sz="4" w:space="0" w:color="auto"/>
            </w:tcBorders>
          </w:tcPr>
          <w:p w:rsidR="00CD25A9" w:rsidRPr="00170418" w:rsidRDefault="00CD25A9" w:rsidP="00A951E6">
            <w:pPr>
              <w:jc w:val="both"/>
              <w:rPr>
                <w:rFonts w:ascii="Arial" w:hAnsi="Arial" w:cs="Arial"/>
                <w:i/>
              </w:rPr>
            </w:pPr>
          </w:p>
        </w:tc>
        <w:tc>
          <w:tcPr>
            <w:tcW w:w="1236" w:type="dxa"/>
            <w:tcBorders>
              <w:bottom w:val="single" w:sz="4" w:space="0" w:color="auto"/>
            </w:tcBorders>
          </w:tcPr>
          <w:p w:rsidR="00CD25A9" w:rsidRPr="00170418" w:rsidRDefault="00CD25A9" w:rsidP="00A951E6">
            <w:pPr>
              <w:jc w:val="both"/>
              <w:rPr>
                <w:rFonts w:ascii="Arial" w:hAnsi="Arial" w:cs="Arial"/>
                <w:i/>
              </w:rPr>
            </w:pPr>
          </w:p>
        </w:tc>
        <w:tc>
          <w:tcPr>
            <w:tcW w:w="1718" w:type="dxa"/>
            <w:tcBorders>
              <w:bottom w:val="single" w:sz="4" w:space="0" w:color="auto"/>
            </w:tcBorders>
          </w:tcPr>
          <w:p w:rsidR="00CD25A9" w:rsidRPr="00170418" w:rsidRDefault="00CD25A9" w:rsidP="00A951E6">
            <w:pPr>
              <w:jc w:val="both"/>
              <w:rPr>
                <w:rFonts w:ascii="Arial" w:hAnsi="Arial" w:cs="Arial"/>
                <w:i/>
              </w:rPr>
            </w:pPr>
          </w:p>
        </w:tc>
        <w:tc>
          <w:tcPr>
            <w:tcW w:w="1290" w:type="dxa"/>
          </w:tcPr>
          <w:p w:rsidR="00CD25A9" w:rsidRPr="00170418" w:rsidRDefault="00CD25A9" w:rsidP="00A951E6">
            <w:pPr>
              <w:jc w:val="both"/>
              <w:rPr>
                <w:rFonts w:ascii="Arial" w:hAnsi="Arial" w:cs="Arial"/>
                <w:i/>
              </w:rPr>
            </w:pPr>
          </w:p>
        </w:tc>
        <w:tc>
          <w:tcPr>
            <w:tcW w:w="1479" w:type="dxa"/>
          </w:tcPr>
          <w:p w:rsidR="00CD25A9" w:rsidRPr="00170418" w:rsidRDefault="00CD25A9" w:rsidP="00A951E6">
            <w:pPr>
              <w:jc w:val="both"/>
              <w:rPr>
                <w:rFonts w:ascii="Arial" w:hAnsi="Arial" w:cs="Arial"/>
                <w:i/>
              </w:rPr>
            </w:pPr>
          </w:p>
        </w:tc>
        <w:tc>
          <w:tcPr>
            <w:tcW w:w="1217" w:type="dxa"/>
          </w:tcPr>
          <w:p w:rsidR="00CD25A9" w:rsidRPr="00170418" w:rsidRDefault="00CD25A9" w:rsidP="00A951E6">
            <w:pPr>
              <w:jc w:val="both"/>
              <w:rPr>
                <w:rFonts w:ascii="Arial" w:hAnsi="Arial" w:cs="Arial"/>
                <w:i/>
              </w:rPr>
            </w:pPr>
          </w:p>
        </w:tc>
        <w:tc>
          <w:tcPr>
            <w:tcW w:w="2027" w:type="dxa"/>
          </w:tcPr>
          <w:p w:rsidR="00CD25A9" w:rsidRPr="00170418" w:rsidRDefault="00CD25A9" w:rsidP="00A951E6">
            <w:pPr>
              <w:jc w:val="both"/>
              <w:rPr>
                <w:rFonts w:ascii="Arial" w:hAnsi="Arial" w:cs="Arial"/>
                <w:i/>
              </w:rPr>
            </w:pPr>
          </w:p>
        </w:tc>
      </w:tr>
      <w:tr w:rsidR="00CD25A9" w:rsidTr="00841A7D">
        <w:tc>
          <w:tcPr>
            <w:tcW w:w="2056" w:type="dxa"/>
            <w:tcBorders>
              <w:bottom w:val="single" w:sz="4" w:space="0" w:color="auto"/>
            </w:tcBorders>
          </w:tcPr>
          <w:p w:rsidR="00CD25A9" w:rsidRPr="00170418" w:rsidRDefault="00CD25A9" w:rsidP="00A951E6">
            <w:pPr>
              <w:jc w:val="both"/>
              <w:rPr>
                <w:rFonts w:ascii="Arial" w:hAnsi="Arial" w:cs="Arial"/>
                <w:i/>
              </w:rPr>
            </w:pPr>
          </w:p>
        </w:tc>
        <w:tc>
          <w:tcPr>
            <w:tcW w:w="1236" w:type="dxa"/>
            <w:tcBorders>
              <w:bottom w:val="single" w:sz="4" w:space="0" w:color="auto"/>
            </w:tcBorders>
          </w:tcPr>
          <w:p w:rsidR="00CD25A9" w:rsidRPr="00170418" w:rsidRDefault="00CD25A9" w:rsidP="00A951E6">
            <w:pPr>
              <w:jc w:val="both"/>
              <w:rPr>
                <w:rFonts w:ascii="Arial" w:hAnsi="Arial" w:cs="Arial"/>
                <w:i/>
              </w:rPr>
            </w:pPr>
          </w:p>
        </w:tc>
        <w:tc>
          <w:tcPr>
            <w:tcW w:w="1718" w:type="dxa"/>
            <w:tcBorders>
              <w:bottom w:val="single" w:sz="4" w:space="0" w:color="auto"/>
            </w:tcBorders>
          </w:tcPr>
          <w:p w:rsidR="00CD25A9" w:rsidRPr="00170418" w:rsidRDefault="00CD25A9" w:rsidP="00A951E6">
            <w:pPr>
              <w:jc w:val="both"/>
              <w:rPr>
                <w:rFonts w:ascii="Arial" w:hAnsi="Arial" w:cs="Arial"/>
                <w:i/>
              </w:rPr>
            </w:pPr>
          </w:p>
        </w:tc>
        <w:tc>
          <w:tcPr>
            <w:tcW w:w="1290" w:type="dxa"/>
          </w:tcPr>
          <w:p w:rsidR="00CD25A9" w:rsidRPr="00170418" w:rsidRDefault="00CD25A9" w:rsidP="00A951E6">
            <w:pPr>
              <w:jc w:val="both"/>
              <w:rPr>
                <w:rFonts w:ascii="Arial" w:hAnsi="Arial" w:cs="Arial"/>
                <w:i/>
              </w:rPr>
            </w:pPr>
          </w:p>
        </w:tc>
        <w:tc>
          <w:tcPr>
            <w:tcW w:w="1479" w:type="dxa"/>
          </w:tcPr>
          <w:p w:rsidR="00CD25A9" w:rsidRPr="00170418" w:rsidRDefault="00CD25A9" w:rsidP="00A951E6">
            <w:pPr>
              <w:pStyle w:val="BodyText21"/>
              <w:widowControl/>
              <w:rPr>
                <w:i/>
                <w:lang w:val="es-ES"/>
              </w:rPr>
            </w:pPr>
          </w:p>
        </w:tc>
        <w:tc>
          <w:tcPr>
            <w:tcW w:w="1217" w:type="dxa"/>
          </w:tcPr>
          <w:p w:rsidR="00CD25A9" w:rsidRPr="00170418" w:rsidRDefault="00CD25A9" w:rsidP="00A951E6">
            <w:pPr>
              <w:jc w:val="both"/>
              <w:rPr>
                <w:rFonts w:ascii="Arial" w:hAnsi="Arial" w:cs="Arial"/>
                <w:i/>
              </w:rPr>
            </w:pPr>
          </w:p>
        </w:tc>
        <w:tc>
          <w:tcPr>
            <w:tcW w:w="2027" w:type="dxa"/>
          </w:tcPr>
          <w:p w:rsidR="00CD25A9" w:rsidRPr="00170418" w:rsidRDefault="00CD25A9" w:rsidP="00A951E6">
            <w:pPr>
              <w:jc w:val="both"/>
              <w:rPr>
                <w:rFonts w:ascii="Arial" w:hAnsi="Arial" w:cs="Arial"/>
                <w:i/>
              </w:rPr>
            </w:pPr>
          </w:p>
        </w:tc>
      </w:tr>
      <w:tr w:rsidR="00A54D4A" w:rsidTr="00841A7D">
        <w:tc>
          <w:tcPr>
            <w:tcW w:w="2056" w:type="dxa"/>
            <w:tcBorders>
              <w:left w:val="nil"/>
              <w:bottom w:val="nil"/>
              <w:right w:val="nil"/>
            </w:tcBorders>
          </w:tcPr>
          <w:p w:rsidR="00A54D4A" w:rsidRPr="00170418" w:rsidRDefault="00A54D4A" w:rsidP="00A951E6">
            <w:pPr>
              <w:jc w:val="both"/>
              <w:rPr>
                <w:rFonts w:ascii="Arial" w:hAnsi="Arial" w:cs="Arial"/>
                <w:i/>
              </w:rPr>
            </w:pPr>
          </w:p>
        </w:tc>
        <w:tc>
          <w:tcPr>
            <w:tcW w:w="1236" w:type="dxa"/>
            <w:tcBorders>
              <w:left w:val="nil"/>
              <w:bottom w:val="nil"/>
              <w:right w:val="nil"/>
            </w:tcBorders>
          </w:tcPr>
          <w:p w:rsidR="00A54D4A" w:rsidRPr="00170418" w:rsidRDefault="00A54D4A" w:rsidP="00A951E6">
            <w:pPr>
              <w:jc w:val="both"/>
              <w:rPr>
                <w:rFonts w:ascii="Arial" w:hAnsi="Arial" w:cs="Arial"/>
                <w:i/>
              </w:rPr>
            </w:pPr>
          </w:p>
        </w:tc>
        <w:tc>
          <w:tcPr>
            <w:tcW w:w="1718" w:type="dxa"/>
            <w:tcBorders>
              <w:left w:val="nil"/>
              <w:bottom w:val="nil"/>
            </w:tcBorders>
          </w:tcPr>
          <w:p w:rsidR="00A54D4A" w:rsidRPr="00170418" w:rsidRDefault="00A54D4A" w:rsidP="00A951E6">
            <w:pPr>
              <w:jc w:val="both"/>
              <w:rPr>
                <w:rFonts w:ascii="Arial" w:hAnsi="Arial" w:cs="Arial"/>
              </w:rPr>
            </w:pPr>
          </w:p>
        </w:tc>
        <w:tc>
          <w:tcPr>
            <w:tcW w:w="1290" w:type="dxa"/>
          </w:tcPr>
          <w:p w:rsidR="00A54D4A" w:rsidRPr="00170418" w:rsidRDefault="00A54D4A" w:rsidP="00A951E6">
            <w:pPr>
              <w:jc w:val="both"/>
              <w:rPr>
                <w:rFonts w:ascii="Arial" w:hAnsi="Arial" w:cs="Arial"/>
                <w:b/>
              </w:rPr>
            </w:pPr>
            <w:r w:rsidRPr="00170418">
              <w:rPr>
                <w:rFonts w:ascii="Arial" w:hAnsi="Arial" w:cs="Arial"/>
                <w:b/>
              </w:rPr>
              <w:t>Suma</w:t>
            </w:r>
          </w:p>
        </w:tc>
        <w:tc>
          <w:tcPr>
            <w:tcW w:w="1479" w:type="dxa"/>
          </w:tcPr>
          <w:p w:rsidR="00A54D4A" w:rsidRPr="009D2692" w:rsidRDefault="00FE2AFE"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.8)</w:t>
            </w:r>
          </w:p>
        </w:tc>
        <w:tc>
          <w:tcPr>
            <w:tcW w:w="1217" w:type="dxa"/>
          </w:tcPr>
          <w:p w:rsidR="00A54D4A" w:rsidRPr="009D2692" w:rsidRDefault="00FE2AFE"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.9)</w:t>
            </w:r>
          </w:p>
        </w:tc>
        <w:tc>
          <w:tcPr>
            <w:tcW w:w="2027" w:type="dxa"/>
          </w:tcPr>
          <w:p w:rsidR="00A54D4A" w:rsidRPr="009D2692" w:rsidRDefault="00FE2AFE"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(7</w:t>
            </w:r>
            <w:r w:rsidR="00A54D4A" w:rsidRPr="009D2692">
              <w:rPr>
                <w:rFonts w:ascii="Arial" w:hAnsi="Arial" w:cs="Arial"/>
                <w:b/>
                <w:color w:val="808080" w:themeColor="background1" w:themeShade="80"/>
                <w:sz w:val="16"/>
                <w:szCs w:val="16"/>
                <w:lang w:val="es-MX"/>
              </w:rPr>
              <w:t>.10)</w:t>
            </w:r>
          </w:p>
        </w:tc>
      </w:tr>
    </w:tbl>
    <w:p w:rsidR="00CD25A9" w:rsidRDefault="00CD25A9" w:rsidP="00CD25A9">
      <w:pPr>
        <w:jc w:val="both"/>
        <w:rPr>
          <w:rFonts w:ascii="Arial" w:hAnsi="Arial" w:cs="Arial"/>
          <w:b/>
        </w:rPr>
      </w:pPr>
      <w:r>
        <w:rPr>
          <w:rFonts w:ascii="Arial" w:hAnsi="Arial" w:cs="Arial"/>
          <w:b/>
        </w:rPr>
        <w:t>Los montos deberán ser expresados en pesos mexicanos</w:t>
      </w:r>
    </w:p>
    <w:p w:rsidR="00CD25A9" w:rsidRDefault="00CD25A9" w:rsidP="00CD25A9">
      <w:pPr>
        <w:jc w:val="both"/>
        <w:rPr>
          <w:rFonts w:ascii="Arial" w:hAnsi="Arial" w:cs="Arial"/>
          <w:b/>
        </w:rPr>
      </w:pPr>
    </w:p>
    <w:p w:rsidR="00CD25A9" w:rsidRDefault="00CD25A9" w:rsidP="00CD25A9">
      <w:pPr>
        <w:jc w:val="both"/>
        <w:rPr>
          <w:rFonts w:ascii="Arial" w:hAnsi="Arial" w:cs="Arial"/>
        </w:rPr>
      </w:pPr>
      <w:r>
        <w:rPr>
          <w:rFonts w:ascii="Arial" w:hAnsi="Arial" w:cs="Arial"/>
          <w:b/>
        </w:rPr>
        <w:t xml:space="preserve">b).-EXPERIENCIA.- </w:t>
      </w:r>
      <w:r w:rsidR="00F2632A">
        <w:rPr>
          <w:rFonts w:ascii="Arial" w:hAnsi="Arial" w:cs="Arial"/>
        </w:rPr>
        <w:t>Tiempo de “</w:t>
      </w:r>
      <w:r>
        <w:rPr>
          <w:rFonts w:ascii="Arial" w:hAnsi="Arial" w:cs="Arial"/>
        </w:rPr>
        <w:t>EL LICITANTE” realizando obras similares en aspectos relativos a:</w:t>
      </w:r>
    </w:p>
    <w:p w:rsidR="00CD25A9" w:rsidRPr="003F1028" w:rsidRDefault="00CD25A9" w:rsidP="00CD25A9">
      <w:pPr>
        <w:jc w:val="both"/>
        <w:rPr>
          <w:rFonts w:ascii="Arial" w:hAnsi="Arial" w:cs="Arial"/>
          <w:b/>
        </w:rPr>
      </w:pPr>
      <w:r w:rsidRPr="00CC4D2D">
        <w:rPr>
          <w:rFonts w:ascii="Arial" w:hAnsi="Arial" w:cs="Arial"/>
          <w:b/>
        </w:rPr>
        <w:t>1.-</w:t>
      </w:r>
      <w:r>
        <w:rPr>
          <w:rFonts w:ascii="Arial" w:hAnsi="Arial" w:cs="Arial"/>
        </w:rPr>
        <w:t>Monto contratado por “EL LICITANTE” de obras similares a la que se licita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35"/>
        <w:gridCol w:w="2433"/>
        <w:gridCol w:w="1684"/>
        <w:gridCol w:w="1950"/>
      </w:tblGrid>
      <w:tr w:rsidR="00CD25A9" w:rsidTr="00A951E6">
        <w:tc>
          <w:tcPr>
            <w:tcW w:w="4608" w:type="dxa"/>
          </w:tcPr>
          <w:p w:rsidR="00CD25A9" w:rsidRDefault="00CD25A9" w:rsidP="00A951E6">
            <w:pPr>
              <w:jc w:val="center"/>
              <w:rPr>
                <w:rFonts w:ascii="Arial" w:hAnsi="Arial" w:cs="Arial"/>
              </w:rPr>
            </w:pPr>
            <w:r>
              <w:rPr>
                <w:rFonts w:ascii="Arial" w:hAnsi="Arial" w:cs="Arial"/>
              </w:rPr>
              <w:t>Descripción de los trabajos ejecutados</w:t>
            </w:r>
          </w:p>
        </w:tc>
        <w:tc>
          <w:tcPr>
            <w:tcW w:w="2160" w:type="dxa"/>
          </w:tcPr>
          <w:p w:rsidR="00CD25A9" w:rsidRDefault="00CD25A9" w:rsidP="00A951E6">
            <w:pPr>
              <w:jc w:val="center"/>
              <w:rPr>
                <w:rFonts w:ascii="Arial" w:hAnsi="Arial" w:cs="Arial"/>
              </w:rPr>
            </w:pPr>
            <w:r>
              <w:rPr>
                <w:rFonts w:ascii="Arial" w:hAnsi="Arial" w:cs="Arial"/>
              </w:rPr>
              <w:t>No. de contrato</w:t>
            </w:r>
          </w:p>
        </w:tc>
        <w:tc>
          <w:tcPr>
            <w:tcW w:w="3060" w:type="dxa"/>
          </w:tcPr>
          <w:p w:rsidR="00CD25A9" w:rsidRDefault="00CD25A9" w:rsidP="00A951E6">
            <w:pPr>
              <w:jc w:val="center"/>
              <w:rPr>
                <w:rFonts w:ascii="Arial" w:hAnsi="Arial" w:cs="Arial"/>
              </w:rPr>
            </w:pPr>
            <w:r>
              <w:rPr>
                <w:rFonts w:ascii="Arial" w:hAnsi="Arial" w:cs="Arial"/>
              </w:rPr>
              <w:t>Contratante</w:t>
            </w:r>
          </w:p>
        </w:tc>
        <w:tc>
          <w:tcPr>
            <w:tcW w:w="1980" w:type="dxa"/>
          </w:tcPr>
          <w:p w:rsidR="00CD25A9" w:rsidRDefault="00CD25A9" w:rsidP="00A951E6">
            <w:pPr>
              <w:jc w:val="center"/>
              <w:rPr>
                <w:rFonts w:ascii="Arial" w:hAnsi="Arial" w:cs="Arial"/>
              </w:rPr>
            </w:pPr>
            <w:r>
              <w:rPr>
                <w:rFonts w:ascii="Arial" w:hAnsi="Arial" w:cs="Arial"/>
              </w:rPr>
              <w:t>Periodo de ejecución</w:t>
            </w:r>
          </w:p>
        </w:tc>
        <w:tc>
          <w:tcPr>
            <w:tcW w:w="2340" w:type="dxa"/>
          </w:tcPr>
          <w:p w:rsidR="00CD25A9" w:rsidRDefault="00CD25A9" w:rsidP="00A951E6">
            <w:pPr>
              <w:jc w:val="center"/>
              <w:rPr>
                <w:rFonts w:ascii="Arial" w:hAnsi="Arial" w:cs="Arial"/>
              </w:rPr>
            </w:pPr>
            <w:r>
              <w:rPr>
                <w:rFonts w:ascii="Arial" w:hAnsi="Arial" w:cs="Arial"/>
              </w:rPr>
              <w:t xml:space="preserve">Monto contratado </w:t>
            </w:r>
            <w:r>
              <w:rPr>
                <w:rFonts w:ascii="Arial" w:hAnsi="Arial" w:cs="Arial"/>
                <w:b/>
              </w:rPr>
              <w:t>sin IVA</w:t>
            </w:r>
          </w:p>
        </w:tc>
      </w:tr>
      <w:tr w:rsidR="00CD25A9" w:rsidTr="00A951E6">
        <w:tc>
          <w:tcPr>
            <w:tcW w:w="4608"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.1)</w:t>
            </w:r>
          </w:p>
        </w:tc>
        <w:tc>
          <w:tcPr>
            <w:tcW w:w="2160"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.2)</w:t>
            </w:r>
          </w:p>
        </w:tc>
        <w:tc>
          <w:tcPr>
            <w:tcW w:w="3060"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.3)</w:t>
            </w:r>
          </w:p>
        </w:tc>
        <w:tc>
          <w:tcPr>
            <w:tcW w:w="1980"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.4)</w:t>
            </w:r>
          </w:p>
        </w:tc>
        <w:tc>
          <w:tcPr>
            <w:tcW w:w="2340"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.5)</w:t>
            </w:r>
          </w:p>
        </w:tc>
      </w:tr>
      <w:tr w:rsidR="00CD25A9" w:rsidTr="00A951E6">
        <w:tc>
          <w:tcPr>
            <w:tcW w:w="4608" w:type="dxa"/>
            <w:tcBorders>
              <w:bottom w:val="single" w:sz="4" w:space="0" w:color="auto"/>
            </w:tcBorders>
          </w:tcPr>
          <w:p w:rsidR="00CD25A9" w:rsidRPr="00170418" w:rsidRDefault="00CD25A9" w:rsidP="00A951E6">
            <w:pPr>
              <w:jc w:val="both"/>
              <w:rPr>
                <w:rFonts w:ascii="Arial" w:hAnsi="Arial" w:cs="Arial"/>
                <w:i/>
              </w:rPr>
            </w:pPr>
          </w:p>
        </w:tc>
        <w:tc>
          <w:tcPr>
            <w:tcW w:w="2160" w:type="dxa"/>
            <w:tcBorders>
              <w:bottom w:val="single" w:sz="4" w:space="0" w:color="auto"/>
            </w:tcBorders>
          </w:tcPr>
          <w:p w:rsidR="00CD25A9" w:rsidRPr="00170418" w:rsidRDefault="00CD25A9" w:rsidP="00A951E6">
            <w:pPr>
              <w:jc w:val="both"/>
              <w:rPr>
                <w:rFonts w:ascii="Arial" w:hAnsi="Arial" w:cs="Arial"/>
                <w:i/>
              </w:rPr>
            </w:pPr>
          </w:p>
        </w:tc>
        <w:tc>
          <w:tcPr>
            <w:tcW w:w="3060" w:type="dxa"/>
            <w:tcBorders>
              <w:bottom w:val="single" w:sz="4" w:space="0" w:color="auto"/>
            </w:tcBorders>
          </w:tcPr>
          <w:p w:rsidR="00CD25A9" w:rsidRPr="00170418" w:rsidRDefault="00CD25A9" w:rsidP="00A951E6">
            <w:pPr>
              <w:jc w:val="both"/>
              <w:rPr>
                <w:rFonts w:ascii="Arial" w:hAnsi="Arial" w:cs="Arial"/>
                <w:i/>
              </w:rPr>
            </w:pPr>
          </w:p>
        </w:tc>
        <w:tc>
          <w:tcPr>
            <w:tcW w:w="1980" w:type="dxa"/>
          </w:tcPr>
          <w:p w:rsidR="00CD25A9" w:rsidRPr="00170418" w:rsidRDefault="00CD25A9" w:rsidP="00A951E6">
            <w:pPr>
              <w:jc w:val="both"/>
              <w:rPr>
                <w:rFonts w:ascii="Arial" w:hAnsi="Arial" w:cs="Arial"/>
                <w:i/>
              </w:rPr>
            </w:pPr>
          </w:p>
        </w:tc>
        <w:tc>
          <w:tcPr>
            <w:tcW w:w="2340" w:type="dxa"/>
          </w:tcPr>
          <w:p w:rsidR="00CD25A9" w:rsidRPr="00170418" w:rsidRDefault="00CD25A9" w:rsidP="00A951E6">
            <w:pPr>
              <w:jc w:val="both"/>
              <w:rPr>
                <w:rFonts w:ascii="Arial" w:hAnsi="Arial" w:cs="Arial"/>
                <w:i/>
              </w:rPr>
            </w:pPr>
          </w:p>
        </w:tc>
      </w:tr>
      <w:tr w:rsidR="00CD25A9" w:rsidTr="00A951E6">
        <w:tc>
          <w:tcPr>
            <w:tcW w:w="4608" w:type="dxa"/>
            <w:tcBorders>
              <w:bottom w:val="single" w:sz="4" w:space="0" w:color="auto"/>
            </w:tcBorders>
          </w:tcPr>
          <w:p w:rsidR="00CD25A9" w:rsidRPr="00170418" w:rsidRDefault="00CD25A9" w:rsidP="00A951E6">
            <w:pPr>
              <w:jc w:val="both"/>
              <w:rPr>
                <w:rFonts w:ascii="Arial" w:hAnsi="Arial" w:cs="Arial"/>
                <w:i/>
              </w:rPr>
            </w:pPr>
          </w:p>
        </w:tc>
        <w:tc>
          <w:tcPr>
            <w:tcW w:w="2160" w:type="dxa"/>
            <w:tcBorders>
              <w:bottom w:val="single" w:sz="4" w:space="0" w:color="auto"/>
            </w:tcBorders>
          </w:tcPr>
          <w:p w:rsidR="00CD25A9" w:rsidRPr="00170418" w:rsidRDefault="00CD25A9" w:rsidP="00A951E6">
            <w:pPr>
              <w:jc w:val="both"/>
              <w:rPr>
                <w:rFonts w:ascii="Arial" w:hAnsi="Arial" w:cs="Arial"/>
                <w:i/>
              </w:rPr>
            </w:pPr>
          </w:p>
        </w:tc>
        <w:tc>
          <w:tcPr>
            <w:tcW w:w="3060" w:type="dxa"/>
            <w:tcBorders>
              <w:bottom w:val="single" w:sz="4" w:space="0" w:color="auto"/>
            </w:tcBorders>
          </w:tcPr>
          <w:p w:rsidR="00CD25A9" w:rsidRPr="00170418" w:rsidRDefault="00CD25A9" w:rsidP="00A951E6">
            <w:pPr>
              <w:jc w:val="both"/>
              <w:rPr>
                <w:rFonts w:ascii="Arial" w:hAnsi="Arial" w:cs="Arial"/>
                <w:i/>
              </w:rPr>
            </w:pPr>
          </w:p>
        </w:tc>
        <w:tc>
          <w:tcPr>
            <w:tcW w:w="1980" w:type="dxa"/>
          </w:tcPr>
          <w:p w:rsidR="00CD25A9" w:rsidRPr="00170418" w:rsidRDefault="00CD25A9" w:rsidP="00A951E6">
            <w:pPr>
              <w:jc w:val="both"/>
              <w:rPr>
                <w:rFonts w:ascii="Arial" w:hAnsi="Arial" w:cs="Arial"/>
                <w:i/>
              </w:rPr>
            </w:pPr>
          </w:p>
        </w:tc>
        <w:tc>
          <w:tcPr>
            <w:tcW w:w="2340" w:type="dxa"/>
          </w:tcPr>
          <w:p w:rsidR="00CD25A9" w:rsidRPr="00170418" w:rsidRDefault="00CD25A9" w:rsidP="00A951E6">
            <w:pPr>
              <w:jc w:val="both"/>
              <w:rPr>
                <w:rFonts w:ascii="Arial" w:hAnsi="Arial" w:cs="Arial"/>
                <w:i/>
              </w:rPr>
            </w:pPr>
          </w:p>
        </w:tc>
      </w:tr>
      <w:tr w:rsidR="00CD25A9" w:rsidTr="00A951E6">
        <w:tc>
          <w:tcPr>
            <w:tcW w:w="4608" w:type="dxa"/>
            <w:tcBorders>
              <w:left w:val="nil"/>
              <w:bottom w:val="nil"/>
              <w:right w:val="nil"/>
            </w:tcBorders>
          </w:tcPr>
          <w:p w:rsidR="00CD25A9" w:rsidRPr="00170418" w:rsidRDefault="00CD25A9" w:rsidP="00A951E6">
            <w:pPr>
              <w:jc w:val="both"/>
              <w:rPr>
                <w:rFonts w:ascii="Arial" w:hAnsi="Arial" w:cs="Arial"/>
                <w:i/>
              </w:rPr>
            </w:pPr>
          </w:p>
        </w:tc>
        <w:tc>
          <w:tcPr>
            <w:tcW w:w="2160" w:type="dxa"/>
            <w:tcBorders>
              <w:left w:val="nil"/>
              <w:bottom w:val="nil"/>
              <w:right w:val="nil"/>
            </w:tcBorders>
          </w:tcPr>
          <w:p w:rsidR="00CD25A9" w:rsidRPr="00170418" w:rsidRDefault="00CD25A9" w:rsidP="00A951E6">
            <w:pPr>
              <w:jc w:val="both"/>
              <w:rPr>
                <w:rFonts w:ascii="Arial" w:hAnsi="Arial" w:cs="Arial"/>
                <w:i/>
              </w:rPr>
            </w:pPr>
          </w:p>
        </w:tc>
        <w:tc>
          <w:tcPr>
            <w:tcW w:w="3060" w:type="dxa"/>
            <w:tcBorders>
              <w:left w:val="nil"/>
              <w:bottom w:val="nil"/>
            </w:tcBorders>
          </w:tcPr>
          <w:p w:rsidR="00CD25A9" w:rsidRPr="00170418" w:rsidRDefault="00CD25A9" w:rsidP="00A951E6">
            <w:pPr>
              <w:jc w:val="both"/>
              <w:rPr>
                <w:rFonts w:ascii="Arial" w:hAnsi="Arial" w:cs="Arial"/>
                <w:i/>
              </w:rPr>
            </w:pPr>
          </w:p>
        </w:tc>
        <w:tc>
          <w:tcPr>
            <w:tcW w:w="1980" w:type="dxa"/>
          </w:tcPr>
          <w:p w:rsidR="00CD25A9" w:rsidRPr="00170418" w:rsidRDefault="00CD25A9" w:rsidP="00A951E6">
            <w:pPr>
              <w:jc w:val="both"/>
              <w:rPr>
                <w:rFonts w:ascii="Arial" w:hAnsi="Arial" w:cs="Arial"/>
                <w:b/>
              </w:rPr>
            </w:pPr>
            <w:r w:rsidRPr="00170418">
              <w:rPr>
                <w:rFonts w:ascii="Arial" w:hAnsi="Arial" w:cs="Arial"/>
                <w:b/>
              </w:rPr>
              <w:t>Suma</w:t>
            </w:r>
          </w:p>
        </w:tc>
        <w:tc>
          <w:tcPr>
            <w:tcW w:w="2340" w:type="dxa"/>
          </w:tcPr>
          <w:p w:rsidR="00CD25A9" w:rsidRPr="009D2692" w:rsidRDefault="00446F36" w:rsidP="00B07A0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(8</w:t>
            </w:r>
            <w:r w:rsidR="00B07A06" w:rsidRPr="009D2692">
              <w:rPr>
                <w:rFonts w:ascii="Arial" w:hAnsi="Arial" w:cs="Arial"/>
                <w:b/>
                <w:color w:val="808080" w:themeColor="background1" w:themeShade="80"/>
                <w:sz w:val="16"/>
                <w:szCs w:val="16"/>
                <w:lang w:val="es-MX"/>
              </w:rPr>
              <w:t>.</w:t>
            </w:r>
            <w:r w:rsidR="00161B99" w:rsidRPr="009D2692">
              <w:rPr>
                <w:rFonts w:ascii="Arial" w:hAnsi="Arial" w:cs="Arial"/>
                <w:b/>
                <w:color w:val="808080" w:themeColor="background1" w:themeShade="80"/>
                <w:sz w:val="16"/>
                <w:szCs w:val="16"/>
                <w:lang w:val="es-MX"/>
              </w:rPr>
              <w:t>6</w:t>
            </w:r>
            <w:r w:rsidR="00B07A06" w:rsidRPr="009D2692">
              <w:rPr>
                <w:rFonts w:ascii="Arial" w:hAnsi="Arial" w:cs="Arial"/>
                <w:b/>
                <w:color w:val="808080" w:themeColor="background1" w:themeShade="80"/>
                <w:sz w:val="16"/>
                <w:szCs w:val="16"/>
                <w:lang w:val="es-MX"/>
              </w:rPr>
              <w:t>)</w:t>
            </w:r>
          </w:p>
        </w:tc>
      </w:tr>
    </w:tbl>
    <w:p w:rsidR="00CD25A9" w:rsidRPr="003F1028" w:rsidRDefault="00CD25A9" w:rsidP="00CD25A9">
      <w:pPr>
        <w:jc w:val="both"/>
        <w:rPr>
          <w:rFonts w:ascii="Arial" w:hAnsi="Arial" w:cs="Arial"/>
          <w:b/>
        </w:rPr>
      </w:pPr>
      <w:r>
        <w:rPr>
          <w:rFonts w:ascii="Arial" w:hAnsi="Arial" w:cs="Arial"/>
          <w:b/>
        </w:rPr>
        <w:t>Los montos deberán ser expresados en pesos mexicanos</w:t>
      </w:r>
    </w:p>
    <w:p w:rsidR="00841A7D" w:rsidRDefault="00841A7D" w:rsidP="00CD25A9">
      <w:pPr>
        <w:jc w:val="both"/>
        <w:rPr>
          <w:rFonts w:ascii="Arial" w:hAnsi="Arial" w:cs="Arial"/>
          <w:b/>
        </w:rPr>
      </w:pPr>
    </w:p>
    <w:p w:rsidR="00CD25A9" w:rsidRDefault="00CD25A9" w:rsidP="00CD25A9">
      <w:pPr>
        <w:jc w:val="both"/>
        <w:rPr>
          <w:rFonts w:ascii="Arial" w:hAnsi="Arial" w:cs="Arial"/>
        </w:rPr>
      </w:pPr>
      <w:r w:rsidRPr="00CC4D2D">
        <w:rPr>
          <w:rFonts w:ascii="Arial" w:hAnsi="Arial" w:cs="Arial"/>
          <w:b/>
        </w:rPr>
        <w:t>2.-</w:t>
      </w:r>
      <w:r>
        <w:rPr>
          <w:rFonts w:ascii="Arial" w:hAnsi="Arial" w:cs="Arial"/>
        </w:rPr>
        <w:t>Número de obras similares en complejidad a la que se licita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713"/>
        <w:gridCol w:w="2400"/>
        <w:gridCol w:w="1669"/>
        <w:gridCol w:w="1930"/>
      </w:tblGrid>
      <w:tr w:rsidR="00CD25A9" w:rsidTr="009F683C">
        <w:tc>
          <w:tcPr>
            <w:tcW w:w="3306" w:type="dxa"/>
          </w:tcPr>
          <w:p w:rsidR="00CD25A9" w:rsidRDefault="00CD25A9" w:rsidP="00A951E6">
            <w:pPr>
              <w:jc w:val="center"/>
              <w:rPr>
                <w:rFonts w:ascii="Arial" w:hAnsi="Arial" w:cs="Arial"/>
              </w:rPr>
            </w:pPr>
            <w:r>
              <w:rPr>
                <w:rFonts w:ascii="Arial" w:hAnsi="Arial" w:cs="Arial"/>
              </w:rPr>
              <w:t>Descripción de los trabajos ejecutados</w:t>
            </w:r>
          </w:p>
        </w:tc>
        <w:tc>
          <w:tcPr>
            <w:tcW w:w="1713" w:type="dxa"/>
          </w:tcPr>
          <w:p w:rsidR="00CD25A9" w:rsidRDefault="00CD25A9" w:rsidP="00A951E6">
            <w:pPr>
              <w:jc w:val="center"/>
              <w:rPr>
                <w:rFonts w:ascii="Arial" w:hAnsi="Arial" w:cs="Arial"/>
              </w:rPr>
            </w:pPr>
            <w:r>
              <w:rPr>
                <w:rFonts w:ascii="Arial" w:hAnsi="Arial" w:cs="Arial"/>
              </w:rPr>
              <w:t>No. de contrato</w:t>
            </w:r>
          </w:p>
        </w:tc>
        <w:tc>
          <w:tcPr>
            <w:tcW w:w="2400" w:type="dxa"/>
          </w:tcPr>
          <w:p w:rsidR="00CD25A9" w:rsidRDefault="00CD25A9" w:rsidP="00A951E6">
            <w:pPr>
              <w:jc w:val="center"/>
              <w:rPr>
                <w:rFonts w:ascii="Arial" w:hAnsi="Arial" w:cs="Arial"/>
              </w:rPr>
            </w:pPr>
            <w:r>
              <w:rPr>
                <w:rFonts w:ascii="Arial" w:hAnsi="Arial" w:cs="Arial"/>
              </w:rPr>
              <w:t>Contratante</w:t>
            </w:r>
          </w:p>
        </w:tc>
        <w:tc>
          <w:tcPr>
            <w:tcW w:w="1669" w:type="dxa"/>
          </w:tcPr>
          <w:p w:rsidR="00CD25A9" w:rsidRDefault="00CD25A9" w:rsidP="00A951E6">
            <w:pPr>
              <w:jc w:val="center"/>
              <w:rPr>
                <w:rFonts w:ascii="Arial" w:hAnsi="Arial" w:cs="Arial"/>
              </w:rPr>
            </w:pPr>
            <w:r>
              <w:rPr>
                <w:rFonts w:ascii="Arial" w:hAnsi="Arial" w:cs="Arial"/>
              </w:rPr>
              <w:t>Periodo de ejecución</w:t>
            </w:r>
          </w:p>
        </w:tc>
        <w:tc>
          <w:tcPr>
            <w:tcW w:w="1930" w:type="dxa"/>
          </w:tcPr>
          <w:p w:rsidR="00CD25A9" w:rsidRDefault="00CD25A9" w:rsidP="00A951E6">
            <w:pPr>
              <w:jc w:val="center"/>
              <w:rPr>
                <w:rFonts w:ascii="Arial" w:hAnsi="Arial" w:cs="Arial"/>
              </w:rPr>
            </w:pPr>
            <w:r>
              <w:rPr>
                <w:rFonts w:ascii="Arial" w:hAnsi="Arial" w:cs="Arial"/>
              </w:rPr>
              <w:t xml:space="preserve">Monto contratado </w:t>
            </w:r>
            <w:r>
              <w:rPr>
                <w:rFonts w:ascii="Arial" w:hAnsi="Arial" w:cs="Arial"/>
                <w:b/>
              </w:rPr>
              <w:t>sin IVA</w:t>
            </w:r>
          </w:p>
        </w:tc>
      </w:tr>
      <w:tr w:rsidR="009F683C" w:rsidTr="009F683C">
        <w:tc>
          <w:tcPr>
            <w:tcW w:w="3306" w:type="dxa"/>
          </w:tcPr>
          <w:p w:rsidR="009F683C" w:rsidRPr="009D2692" w:rsidRDefault="009F683C" w:rsidP="00446F3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w:t>
            </w:r>
            <w:r w:rsidR="00446F36" w:rsidRPr="009D2692">
              <w:rPr>
                <w:rFonts w:ascii="Arial" w:hAnsi="Arial" w:cs="Arial"/>
                <w:b/>
                <w:color w:val="808080" w:themeColor="background1" w:themeShade="80"/>
                <w:sz w:val="16"/>
                <w:szCs w:val="16"/>
                <w:lang w:val="es-MX"/>
              </w:rPr>
              <w:t>9</w:t>
            </w:r>
            <w:r w:rsidRPr="009D2692">
              <w:rPr>
                <w:rFonts w:ascii="Arial" w:hAnsi="Arial" w:cs="Arial"/>
                <w:b/>
                <w:color w:val="808080" w:themeColor="background1" w:themeShade="80"/>
                <w:sz w:val="16"/>
                <w:szCs w:val="16"/>
                <w:lang w:val="es-MX"/>
              </w:rPr>
              <w:t>.1)</w:t>
            </w:r>
          </w:p>
        </w:tc>
        <w:tc>
          <w:tcPr>
            <w:tcW w:w="1713" w:type="dxa"/>
          </w:tcPr>
          <w:p w:rsidR="009F683C" w:rsidRPr="009D2692" w:rsidRDefault="009F683C" w:rsidP="00446F3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w:t>
            </w:r>
            <w:r w:rsidR="00446F36" w:rsidRPr="009D2692">
              <w:rPr>
                <w:rFonts w:ascii="Arial" w:hAnsi="Arial" w:cs="Arial"/>
                <w:b/>
                <w:color w:val="808080" w:themeColor="background1" w:themeShade="80"/>
                <w:sz w:val="16"/>
                <w:szCs w:val="16"/>
                <w:lang w:val="es-MX"/>
              </w:rPr>
              <w:t>9</w:t>
            </w:r>
            <w:r w:rsidRPr="009D2692">
              <w:rPr>
                <w:rFonts w:ascii="Arial" w:hAnsi="Arial" w:cs="Arial"/>
                <w:b/>
                <w:color w:val="808080" w:themeColor="background1" w:themeShade="80"/>
                <w:sz w:val="16"/>
                <w:szCs w:val="16"/>
                <w:lang w:val="es-MX"/>
              </w:rPr>
              <w:t>.2)</w:t>
            </w:r>
          </w:p>
        </w:tc>
        <w:tc>
          <w:tcPr>
            <w:tcW w:w="2400" w:type="dxa"/>
          </w:tcPr>
          <w:p w:rsidR="009F683C" w:rsidRPr="009D2692" w:rsidRDefault="00446F36"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(9</w:t>
            </w:r>
            <w:r w:rsidR="009F683C" w:rsidRPr="009D2692">
              <w:rPr>
                <w:rFonts w:ascii="Arial" w:hAnsi="Arial" w:cs="Arial"/>
                <w:b/>
                <w:color w:val="808080" w:themeColor="background1" w:themeShade="80"/>
                <w:sz w:val="16"/>
                <w:szCs w:val="16"/>
                <w:lang w:val="es-MX"/>
              </w:rPr>
              <w:t>.3)</w:t>
            </w:r>
          </w:p>
        </w:tc>
        <w:tc>
          <w:tcPr>
            <w:tcW w:w="1669" w:type="dxa"/>
          </w:tcPr>
          <w:p w:rsidR="009F683C" w:rsidRPr="009D2692" w:rsidRDefault="00446F36"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(9</w:t>
            </w:r>
            <w:r w:rsidR="009F683C" w:rsidRPr="009D2692">
              <w:rPr>
                <w:rFonts w:ascii="Arial" w:hAnsi="Arial" w:cs="Arial"/>
                <w:b/>
                <w:color w:val="808080" w:themeColor="background1" w:themeShade="80"/>
                <w:sz w:val="16"/>
                <w:szCs w:val="16"/>
                <w:lang w:val="es-MX"/>
              </w:rPr>
              <w:t>.4)</w:t>
            </w:r>
          </w:p>
        </w:tc>
        <w:tc>
          <w:tcPr>
            <w:tcW w:w="1930" w:type="dxa"/>
          </w:tcPr>
          <w:p w:rsidR="009F683C" w:rsidRPr="009D2692" w:rsidRDefault="00446F36" w:rsidP="00A951E6">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(9</w:t>
            </w:r>
            <w:r w:rsidR="009F683C" w:rsidRPr="009D2692">
              <w:rPr>
                <w:rFonts w:ascii="Arial" w:hAnsi="Arial" w:cs="Arial"/>
                <w:b/>
                <w:color w:val="808080" w:themeColor="background1" w:themeShade="80"/>
                <w:sz w:val="16"/>
                <w:szCs w:val="16"/>
                <w:lang w:val="es-MX"/>
              </w:rPr>
              <w:t>.5)</w:t>
            </w:r>
          </w:p>
        </w:tc>
      </w:tr>
      <w:tr w:rsidR="009F683C" w:rsidTr="009F683C">
        <w:tc>
          <w:tcPr>
            <w:tcW w:w="3306" w:type="dxa"/>
            <w:tcBorders>
              <w:bottom w:val="single" w:sz="4" w:space="0" w:color="auto"/>
            </w:tcBorders>
          </w:tcPr>
          <w:p w:rsidR="009F683C" w:rsidRPr="00170418" w:rsidRDefault="009F683C" w:rsidP="00A951E6">
            <w:pPr>
              <w:jc w:val="both"/>
              <w:rPr>
                <w:rFonts w:ascii="Arial" w:hAnsi="Arial" w:cs="Arial"/>
                <w:i/>
              </w:rPr>
            </w:pPr>
          </w:p>
        </w:tc>
        <w:tc>
          <w:tcPr>
            <w:tcW w:w="1713" w:type="dxa"/>
            <w:tcBorders>
              <w:bottom w:val="single" w:sz="4" w:space="0" w:color="auto"/>
            </w:tcBorders>
          </w:tcPr>
          <w:p w:rsidR="009F683C" w:rsidRPr="00170418" w:rsidRDefault="009F683C" w:rsidP="00A951E6">
            <w:pPr>
              <w:jc w:val="both"/>
              <w:rPr>
                <w:rFonts w:ascii="Arial" w:hAnsi="Arial" w:cs="Arial"/>
                <w:i/>
              </w:rPr>
            </w:pPr>
          </w:p>
        </w:tc>
        <w:tc>
          <w:tcPr>
            <w:tcW w:w="2400" w:type="dxa"/>
            <w:tcBorders>
              <w:bottom w:val="single" w:sz="4" w:space="0" w:color="auto"/>
            </w:tcBorders>
          </w:tcPr>
          <w:p w:rsidR="009F683C" w:rsidRPr="00170418" w:rsidRDefault="009F683C" w:rsidP="00A951E6">
            <w:pPr>
              <w:jc w:val="both"/>
              <w:rPr>
                <w:rFonts w:ascii="Arial" w:hAnsi="Arial" w:cs="Arial"/>
                <w:i/>
              </w:rPr>
            </w:pPr>
          </w:p>
        </w:tc>
        <w:tc>
          <w:tcPr>
            <w:tcW w:w="1669" w:type="dxa"/>
          </w:tcPr>
          <w:p w:rsidR="009F683C" w:rsidRPr="00170418" w:rsidRDefault="009F683C" w:rsidP="00A951E6">
            <w:pPr>
              <w:jc w:val="both"/>
              <w:rPr>
                <w:rFonts w:ascii="Arial" w:hAnsi="Arial" w:cs="Arial"/>
                <w:i/>
              </w:rPr>
            </w:pPr>
          </w:p>
        </w:tc>
        <w:tc>
          <w:tcPr>
            <w:tcW w:w="1930" w:type="dxa"/>
          </w:tcPr>
          <w:p w:rsidR="009F683C" w:rsidRPr="00170418" w:rsidRDefault="009F683C" w:rsidP="00A951E6">
            <w:pPr>
              <w:jc w:val="both"/>
              <w:rPr>
                <w:rFonts w:ascii="Arial" w:hAnsi="Arial" w:cs="Arial"/>
                <w:i/>
              </w:rPr>
            </w:pPr>
          </w:p>
        </w:tc>
      </w:tr>
      <w:tr w:rsidR="009F683C" w:rsidTr="009F683C">
        <w:tc>
          <w:tcPr>
            <w:tcW w:w="3306" w:type="dxa"/>
            <w:tcBorders>
              <w:bottom w:val="single" w:sz="4" w:space="0" w:color="auto"/>
            </w:tcBorders>
          </w:tcPr>
          <w:p w:rsidR="009F683C" w:rsidRPr="00170418" w:rsidRDefault="009F683C" w:rsidP="00A951E6">
            <w:pPr>
              <w:jc w:val="both"/>
              <w:rPr>
                <w:rFonts w:ascii="Arial" w:hAnsi="Arial" w:cs="Arial"/>
                <w:i/>
              </w:rPr>
            </w:pPr>
          </w:p>
        </w:tc>
        <w:tc>
          <w:tcPr>
            <w:tcW w:w="1713" w:type="dxa"/>
            <w:tcBorders>
              <w:bottom w:val="single" w:sz="4" w:space="0" w:color="auto"/>
            </w:tcBorders>
          </w:tcPr>
          <w:p w:rsidR="009F683C" w:rsidRPr="00170418" w:rsidRDefault="009F683C" w:rsidP="00A951E6">
            <w:pPr>
              <w:jc w:val="both"/>
              <w:rPr>
                <w:rFonts w:ascii="Arial" w:hAnsi="Arial" w:cs="Arial"/>
                <w:i/>
              </w:rPr>
            </w:pPr>
          </w:p>
        </w:tc>
        <w:tc>
          <w:tcPr>
            <w:tcW w:w="2400" w:type="dxa"/>
            <w:tcBorders>
              <w:bottom w:val="single" w:sz="4" w:space="0" w:color="auto"/>
            </w:tcBorders>
          </w:tcPr>
          <w:p w:rsidR="009F683C" w:rsidRPr="00170418" w:rsidRDefault="009F683C" w:rsidP="00A951E6">
            <w:pPr>
              <w:jc w:val="both"/>
              <w:rPr>
                <w:rFonts w:ascii="Arial" w:hAnsi="Arial" w:cs="Arial"/>
                <w:i/>
              </w:rPr>
            </w:pPr>
          </w:p>
        </w:tc>
        <w:tc>
          <w:tcPr>
            <w:tcW w:w="1669" w:type="dxa"/>
          </w:tcPr>
          <w:p w:rsidR="009F683C" w:rsidRPr="00170418" w:rsidRDefault="009F683C" w:rsidP="00A951E6">
            <w:pPr>
              <w:jc w:val="both"/>
              <w:rPr>
                <w:rFonts w:ascii="Arial" w:hAnsi="Arial" w:cs="Arial"/>
                <w:i/>
              </w:rPr>
            </w:pPr>
          </w:p>
        </w:tc>
        <w:tc>
          <w:tcPr>
            <w:tcW w:w="1930" w:type="dxa"/>
          </w:tcPr>
          <w:p w:rsidR="009F683C" w:rsidRPr="00170418" w:rsidRDefault="009F683C" w:rsidP="00A951E6">
            <w:pPr>
              <w:jc w:val="both"/>
              <w:rPr>
                <w:rFonts w:ascii="Arial" w:hAnsi="Arial" w:cs="Arial"/>
                <w:i/>
              </w:rPr>
            </w:pPr>
          </w:p>
        </w:tc>
      </w:tr>
      <w:tr w:rsidR="009F683C" w:rsidTr="009F683C">
        <w:tc>
          <w:tcPr>
            <w:tcW w:w="3306" w:type="dxa"/>
            <w:tcBorders>
              <w:left w:val="nil"/>
              <w:bottom w:val="nil"/>
              <w:right w:val="nil"/>
            </w:tcBorders>
          </w:tcPr>
          <w:p w:rsidR="009F683C" w:rsidRPr="00170418" w:rsidRDefault="009F683C" w:rsidP="00A951E6">
            <w:pPr>
              <w:jc w:val="both"/>
              <w:rPr>
                <w:rFonts w:ascii="Arial" w:hAnsi="Arial" w:cs="Arial"/>
                <w:i/>
              </w:rPr>
            </w:pPr>
          </w:p>
        </w:tc>
        <w:tc>
          <w:tcPr>
            <w:tcW w:w="1713" w:type="dxa"/>
            <w:tcBorders>
              <w:left w:val="nil"/>
              <w:bottom w:val="nil"/>
              <w:right w:val="nil"/>
            </w:tcBorders>
          </w:tcPr>
          <w:p w:rsidR="009F683C" w:rsidRPr="00170418" w:rsidRDefault="009F683C" w:rsidP="00A951E6">
            <w:pPr>
              <w:jc w:val="both"/>
              <w:rPr>
                <w:rFonts w:ascii="Arial" w:hAnsi="Arial" w:cs="Arial"/>
                <w:i/>
              </w:rPr>
            </w:pPr>
          </w:p>
        </w:tc>
        <w:tc>
          <w:tcPr>
            <w:tcW w:w="2400" w:type="dxa"/>
            <w:tcBorders>
              <w:left w:val="nil"/>
              <w:bottom w:val="nil"/>
            </w:tcBorders>
          </w:tcPr>
          <w:p w:rsidR="009F683C" w:rsidRPr="00170418" w:rsidRDefault="009F683C" w:rsidP="00A951E6">
            <w:pPr>
              <w:jc w:val="both"/>
              <w:rPr>
                <w:rFonts w:ascii="Arial" w:hAnsi="Arial" w:cs="Arial"/>
                <w:i/>
              </w:rPr>
            </w:pPr>
          </w:p>
        </w:tc>
        <w:tc>
          <w:tcPr>
            <w:tcW w:w="1669" w:type="dxa"/>
          </w:tcPr>
          <w:p w:rsidR="009F683C" w:rsidRPr="00170418" w:rsidRDefault="009F683C" w:rsidP="00A951E6">
            <w:pPr>
              <w:jc w:val="both"/>
              <w:rPr>
                <w:rFonts w:ascii="Arial" w:hAnsi="Arial" w:cs="Arial"/>
                <w:b/>
              </w:rPr>
            </w:pPr>
            <w:r w:rsidRPr="00170418">
              <w:rPr>
                <w:rFonts w:ascii="Arial" w:hAnsi="Arial" w:cs="Arial"/>
                <w:b/>
              </w:rPr>
              <w:t>Suma</w:t>
            </w:r>
          </w:p>
        </w:tc>
        <w:tc>
          <w:tcPr>
            <w:tcW w:w="1930" w:type="dxa"/>
          </w:tcPr>
          <w:p w:rsidR="009F683C"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(9</w:t>
            </w:r>
            <w:r w:rsidR="009F683C" w:rsidRPr="009D2692">
              <w:rPr>
                <w:rFonts w:ascii="Arial" w:hAnsi="Arial" w:cs="Arial"/>
                <w:b/>
                <w:color w:val="808080" w:themeColor="background1" w:themeShade="80"/>
                <w:sz w:val="16"/>
                <w:szCs w:val="16"/>
                <w:lang w:val="es-MX"/>
              </w:rPr>
              <w:t>.6)</w:t>
            </w:r>
          </w:p>
        </w:tc>
      </w:tr>
    </w:tbl>
    <w:p w:rsidR="00CD25A9" w:rsidRDefault="00CD25A9" w:rsidP="00CD25A9">
      <w:pPr>
        <w:jc w:val="both"/>
        <w:rPr>
          <w:rFonts w:ascii="Arial" w:hAnsi="Arial" w:cs="Arial"/>
          <w:b/>
        </w:rPr>
      </w:pPr>
      <w:r>
        <w:rPr>
          <w:rFonts w:ascii="Arial" w:hAnsi="Arial" w:cs="Arial"/>
          <w:b/>
        </w:rPr>
        <w:t>Los montos deberán ser expresados en pesos mexicanos</w:t>
      </w:r>
    </w:p>
    <w:p w:rsidR="00CD25A9" w:rsidRDefault="00CD25A9" w:rsidP="00CD25A9">
      <w:pPr>
        <w:jc w:val="both"/>
        <w:rPr>
          <w:rFonts w:ascii="Arial" w:hAnsi="Arial" w:cs="Arial"/>
        </w:rPr>
      </w:pPr>
    </w:p>
    <w:p w:rsidR="004D1B41" w:rsidRDefault="004D1B41" w:rsidP="00CD25A9">
      <w:pPr>
        <w:jc w:val="both"/>
        <w:rPr>
          <w:rFonts w:ascii="Arial" w:hAnsi="Arial" w:cs="Arial"/>
        </w:rPr>
      </w:pPr>
    </w:p>
    <w:p w:rsidR="004D1B41" w:rsidRDefault="004D1B41" w:rsidP="00CD25A9">
      <w:pPr>
        <w:jc w:val="both"/>
        <w:rPr>
          <w:rFonts w:ascii="Arial" w:hAnsi="Arial" w:cs="Arial"/>
        </w:rPr>
      </w:pPr>
    </w:p>
    <w:p w:rsidR="00CD25A9" w:rsidRDefault="00CD25A9" w:rsidP="00CD25A9">
      <w:pPr>
        <w:jc w:val="both"/>
        <w:rPr>
          <w:rFonts w:ascii="Arial" w:hAnsi="Arial" w:cs="Arial"/>
          <w:b/>
        </w:rPr>
      </w:pPr>
      <w:proofErr w:type="gramStart"/>
      <w:r>
        <w:rPr>
          <w:rFonts w:ascii="Arial" w:hAnsi="Arial" w:cs="Arial"/>
          <w:b/>
        </w:rPr>
        <w:t>c).-CAPACIDAD</w:t>
      </w:r>
      <w:proofErr w:type="gramEnd"/>
      <w:r>
        <w:rPr>
          <w:rFonts w:ascii="Arial" w:hAnsi="Arial" w:cs="Arial"/>
          <w:b/>
        </w:rPr>
        <w:t xml:space="preserve"> TÉCNICA</w:t>
      </w:r>
    </w:p>
    <w:p w:rsidR="00CD25A9" w:rsidRDefault="00CD25A9" w:rsidP="00CD25A9">
      <w:pPr>
        <w:jc w:val="both"/>
        <w:rPr>
          <w:rFonts w:ascii="Arial" w:hAnsi="Arial" w:cs="Arial"/>
        </w:rPr>
      </w:pPr>
    </w:p>
    <w:p w:rsidR="00CD25A9" w:rsidRPr="003F1028" w:rsidRDefault="00CD25A9" w:rsidP="003F1028">
      <w:pPr>
        <w:ind w:left="360" w:hanging="360"/>
        <w:jc w:val="both"/>
        <w:rPr>
          <w:rFonts w:ascii="Arial" w:hAnsi="Arial" w:cs="Arial"/>
        </w:rPr>
      </w:pPr>
      <w:r w:rsidRPr="004751F0">
        <w:rPr>
          <w:rFonts w:ascii="Arial" w:hAnsi="Arial" w:cs="Arial"/>
          <w:b/>
        </w:rPr>
        <w:t>1.-</w:t>
      </w:r>
      <w:r>
        <w:rPr>
          <w:rFonts w:ascii="Arial" w:hAnsi="Arial" w:cs="Arial"/>
        </w:rPr>
        <w:t>Experiencia laboral del personal en la materia objeto de la contratación, del personal responsable de los trabajos convocados. Únicamente se evaluaran los cargos indicados en la tabla siguiente (</w:t>
      </w:r>
      <w:r>
        <w:rPr>
          <w:rFonts w:ascii="Arial" w:hAnsi="Arial" w:cs="Arial"/>
          <w:b/>
        </w:rPr>
        <w:t>INDICAR EN LA TABLA EL</w:t>
      </w:r>
      <w:r w:rsidR="00D025EA">
        <w:rPr>
          <w:rFonts w:ascii="Arial" w:hAnsi="Arial" w:cs="Arial"/>
          <w:b/>
        </w:rPr>
        <w:t xml:space="preserve"> PERSONAL Y SU PORC</w:t>
      </w:r>
      <w:r>
        <w:rPr>
          <w:rFonts w:ascii="Arial" w:hAnsi="Arial" w:cs="Arial"/>
          <w:b/>
        </w:rPr>
        <w:t>ENTAJE DE PARTICIPACIÓN QUE SE EVALUARA)</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64"/>
        <w:gridCol w:w="1444"/>
        <w:gridCol w:w="2917"/>
        <w:gridCol w:w="1791"/>
      </w:tblGrid>
      <w:tr w:rsidR="00CD25A9" w:rsidTr="00A951E6">
        <w:tc>
          <w:tcPr>
            <w:tcW w:w="2222" w:type="dxa"/>
          </w:tcPr>
          <w:p w:rsidR="00CD25A9" w:rsidRDefault="00CD25A9" w:rsidP="00A951E6">
            <w:pPr>
              <w:jc w:val="center"/>
              <w:rPr>
                <w:rFonts w:ascii="Arial" w:hAnsi="Arial" w:cs="Arial"/>
              </w:rPr>
            </w:pPr>
            <w:r>
              <w:rPr>
                <w:rFonts w:ascii="Arial" w:hAnsi="Arial" w:cs="Arial"/>
              </w:rPr>
              <w:t>Cargo y nombre del personal responsable de los trabajos</w:t>
            </w:r>
          </w:p>
        </w:tc>
        <w:tc>
          <w:tcPr>
            <w:tcW w:w="1547" w:type="dxa"/>
          </w:tcPr>
          <w:p w:rsidR="00CD25A9" w:rsidRDefault="00CD25A9" w:rsidP="00A951E6">
            <w:pPr>
              <w:jc w:val="center"/>
              <w:rPr>
                <w:rFonts w:ascii="Arial" w:hAnsi="Arial" w:cs="Arial"/>
              </w:rPr>
            </w:pPr>
            <w:r>
              <w:rPr>
                <w:rFonts w:ascii="Arial" w:hAnsi="Arial" w:cs="Arial"/>
              </w:rPr>
              <w:t>% de participación en la evaluación</w:t>
            </w:r>
          </w:p>
        </w:tc>
        <w:tc>
          <w:tcPr>
            <w:tcW w:w="1429" w:type="dxa"/>
          </w:tcPr>
          <w:p w:rsidR="00CD25A9" w:rsidRDefault="00CD25A9" w:rsidP="00A951E6">
            <w:pPr>
              <w:jc w:val="center"/>
              <w:rPr>
                <w:rFonts w:ascii="Arial" w:hAnsi="Arial" w:cs="Arial"/>
              </w:rPr>
            </w:pPr>
            <w:r>
              <w:rPr>
                <w:rFonts w:ascii="Arial" w:hAnsi="Arial" w:cs="Arial"/>
              </w:rPr>
              <w:t>Años de experiencia</w:t>
            </w:r>
          </w:p>
        </w:tc>
        <w:tc>
          <w:tcPr>
            <w:tcW w:w="2917" w:type="dxa"/>
          </w:tcPr>
          <w:p w:rsidR="00CD25A9" w:rsidRDefault="00CD25A9" w:rsidP="00A951E6">
            <w:pPr>
              <w:jc w:val="center"/>
              <w:rPr>
                <w:rFonts w:ascii="Arial" w:hAnsi="Arial" w:cs="Arial"/>
              </w:rPr>
            </w:pPr>
            <w:r>
              <w:rPr>
                <w:rFonts w:ascii="Arial" w:hAnsi="Arial" w:cs="Arial"/>
              </w:rPr>
              <w:t>Descripción de los trabajos en los que ha participado, en la materia objeto de esta licitación.</w:t>
            </w:r>
          </w:p>
        </w:tc>
        <w:tc>
          <w:tcPr>
            <w:tcW w:w="1791" w:type="dxa"/>
          </w:tcPr>
          <w:p w:rsidR="00CD25A9" w:rsidRDefault="00CD25A9" w:rsidP="00A951E6">
            <w:pPr>
              <w:jc w:val="center"/>
              <w:rPr>
                <w:rFonts w:ascii="Arial" w:hAnsi="Arial" w:cs="Arial"/>
              </w:rPr>
            </w:pPr>
            <w:r>
              <w:rPr>
                <w:rFonts w:ascii="Arial" w:hAnsi="Arial" w:cs="Arial"/>
              </w:rPr>
              <w:t>Cargo que ocupo y periodo de ejecución de los trabajos realizados.</w:t>
            </w:r>
          </w:p>
        </w:tc>
      </w:tr>
      <w:tr w:rsidR="00CD25A9" w:rsidTr="00A951E6">
        <w:trPr>
          <w:cantSplit/>
          <w:trHeight w:val="48"/>
        </w:trPr>
        <w:tc>
          <w:tcPr>
            <w:tcW w:w="2222" w:type="dxa"/>
            <w:vMerge w:val="restart"/>
          </w:tcPr>
          <w:p w:rsidR="00CD25A9"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(10</w:t>
            </w:r>
            <w:r w:rsidR="009F683C" w:rsidRPr="009D2692">
              <w:rPr>
                <w:rFonts w:ascii="Arial" w:hAnsi="Arial" w:cs="Arial"/>
                <w:b/>
                <w:color w:val="808080" w:themeColor="background1" w:themeShade="80"/>
                <w:sz w:val="16"/>
                <w:szCs w:val="16"/>
                <w:lang w:val="es-MX"/>
              </w:rPr>
              <w:t>.1)</w:t>
            </w:r>
          </w:p>
        </w:tc>
        <w:tc>
          <w:tcPr>
            <w:tcW w:w="1547" w:type="dxa"/>
            <w:vMerge w:val="restart"/>
          </w:tcPr>
          <w:p w:rsidR="00CD25A9"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(10</w:t>
            </w:r>
            <w:r w:rsidR="009F683C" w:rsidRPr="009D2692">
              <w:rPr>
                <w:rFonts w:ascii="Arial" w:hAnsi="Arial" w:cs="Arial"/>
                <w:b/>
                <w:color w:val="808080" w:themeColor="background1" w:themeShade="80"/>
                <w:sz w:val="16"/>
                <w:szCs w:val="16"/>
                <w:lang w:val="es-MX"/>
              </w:rPr>
              <w:t>.2)</w:t>
            </w:r>
          </w:p>
        </w:tc>
        <w:tc>
          <w:tcPr>
            <w:tcW w:w="1429" w:type="dxa"/>
            <w:vMerge w:val="restart"/>
          </w:tcPr>
          <w:p w:rsidR="00CD25A9"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(10</w:t>
            </w:r>
            <w:r w:rsidR="009F683C" w:rsidRPr="009D2692">
              <w:rPr>
                <w:rFonts w:ascii="Arial" w:hAnsi="Arial" w:cs="Arial"/>
                <w:b/>
                <w:color w:val="808080" w:themeColor="background1" w:themeShade="80"/>
                <w:sz w:val="16"/>
                <w:szCs w:val="16"/>
                <w:lang w:val="es-MX"/>
              </w:rPr>
              <w:t>.3)</w:t>
            </w:r>
          </w:p>
        </w:tc>
        <w:tc>
          <w:tcPr>
            <w:tcW w:w="2917" w:type="dxa"/>
          </w:tcPr>
          <w:p w:rsidR="00CD25A9"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(10</w:t>
            </w:r>
            <w:r w:rsidR="009F683C" w:rsidRPr="009D2692">
              <w:rPr>
                <w:rFonts w:ascii="Arial" w:hAnsi="Arial" w:cs="Arial"/>
                <w:b/>
                <w:color w:val="808080" w:themeColor="background1" w:themeShade="80"/>
                <w:sz w:val="16"/>
                <w:szCs w:val="16"/>
                <w:lang w:val="es-MX"/>
              </w:rPr>
              <w:t>.4)</w:t>
            </w:r>
          </w:p>
        </w:tc>
        <w:tc>
          <w:tcPr>
            <w:tcW w:w="1791" w:type="dxa"/>
          </w:tcPr>
          <w:p w:rsidR="00CD25A9" w:rsidRPr="009D2692" w:rsidRDefault="00446F36" w:rsidP="009F683C">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(10</w:t>
            </w:r>
            <w:r w:rsidR="009F683C" w:rsidRPr="009D2692">
              <w:rPr>
                <w:rFonts w:ascii="Arial" w:hAnsi="Arial" w:cs="Arial"/>
                <w:b/>
                <w:color w:val="808080" w:themeColor="background1" w:themeShade="80"/>
                <w:sz w:val="16"/>
                <w:szCs w:val="16"/>
                <w:lang w:val="es-MX"/>
              </w:rPr>
              <w:t>.5)</w:t>
            </w:r>
          </w:p>
        </w:tc>
      </w:tr>
      <w:tr w:rsidR="00CD25A9" w:rsidTr="00A951E6">
        <w:trPr>
          <w:cantSplit/>
          <w:trHeight w:val="44"/>
        </w:trPr>
        <w:tc>
          <w:tcPr>
            <w:tcW w:w="2222" w:type="dxa"/>
            <w:vMerge/>
          </w:tcPr>
          <w:p w:rsidR="00CD25A9" w:rsidRDefault="00CD25A9" w:rsidP="00A951E6">
            <w:pPr>
              <w:jc w:val="both"/>
              <w:rPr>
                <w:rFonts w:ascii="Arial" w:hAnsi="Arial" w:cs="Arial"/>
              </w:rPr>
            </w:pPr>
          </w:p>
        </w:tc>
        <w:tc>
          <w:tcPr>
            <w:tcW w:w="1547" w:type="dxa"/>
            <w:vMerge/>
          </w:tcPr>
          <w:p w:rsidR="00CD25A9" w:rsidRDefault="00CD25A9" w:rsidP="00A951E6">
            <w:pPr>
              <w:jc w:val="center"/>
              <w:rPr>
                <w:rFonts w:ascii="Arial" w:hAnsi="Arial" w:cs="Arial"/>
              </w:rPr>
            </w:pPr>
          </w:p>
        </w:tc>
        <w:tc>
          <w:tcPr>
            <w:tcW w:w="1429" w:type="dxa"/>
            <w:vMerge/>
          </w:tcPr>
          <w:p w:rsidR="00CD25A9" w:rsidRDefault="00CD25A9" w:rsidP="00A951E6">
            <w:pPr>
              <w:jc w:val="both"/>
              <w:rPr>
                <w:rFonts w:ascii="Arial" w:hAnsi="Arial" w:cs="Arial"/>
              </w:rPr>
            </w:pPr>
          </w:p>
        </w:tc>
        <w:tc>
          <w:tcPr>
            <w:tcW w:w="2917" w:type="dxa"/>
          </w:tcPr>
          <w:p w:rsidR="00CD25A9" w:rsidRDefault="00CD25A9" w:rsidP="00A951E6">
            <w:pPr>
              <w:jc w:val="both"/>
              <w:rPr>
                <w:rFonts w:ascii="Arial" w:hAnsi="Arial" w:cs="Arial"/>
              </w:rPr>
            </w:pPr>
          </w:p>
        </w:tc>
        <w:tc>
          <w:tcPr>
            <w:tcW w:w="1791" w:type="dxa"/>
          </w:tcPr>
          <w:p w:rsidR="00CD25A9" w:rsidRDefault="00CD25A9" w:rsidP="00A951E6">
            <w:pPr>
              <w:jc w:val="both"/>
              <w:rPr>
                <w:rFonts w:ascii="Arial" w:hAnsi="Arial" w:cs="Arial"/>
              </w:rPr>
            </w:pPr>
          </w:p>
        </w:tc>
      </w:tr>
      <w:tr w:rsidR="00CD25A9" w:rsidTr="00A951E6">
        <w:trPr>
          <w:cantSplit/>
          <w:trHeight w:val="44"/>
        </w:trPr>
        <w:tc>
          <w:tcPr>
            <w:tcW w:w="2222" w:type="dxa"/>
            <w:vMerge/>
          </w:tcPr>
          <w:p w:rsidR="00CD25A9" w:rsidRDefault="00CD25A9" w:rsidP="00A951E6">
            <w:pPr>
              <w:jc w:val="both"/>
              <w:rPr>
                <w:rFonts w:ascii="Arial" w:hAnsi="Arial" w:cs="Arial"/>
              </w:rPr>
            </w:pPr>
          </w:p>
        </w:tc>
        <w:tc>
          <w:tcPr>
            <w:tcW w:w="1547" w:type="dxa"/>
            <w:vMerge/>
          </w:tcPr>
          <w:p w:rsidR="00CD25A9" w:rsidRDefault="00CD25A9" w:rsidP="00A951E6">
            <w:pPr>
              <w:jc w:val="center"/>
              <w:rPr>
                <w:rFonts w:ascii="Arial" w:hAnsi="Arial" w:cs="Arial"/>
              </w:rPr>
            </w:pPr>
          </w:p>
        </w:tc>
        <w:tc>
          <w:tcPr>
            <w:tcW w:w="1429" w:type="dxa"/>
            <w:vMerge/>
          </w:tcPr>
          <w:p w:rsidR="00CD25A9" w:rsidRDefault="00CD25A9" w:rsidP="00A951E6">
            <w:pPr>
              <w:jc w:val="both"/>
              <w:rPr>
                <w:rFonts w:ascii="Arial" w:hAnsi="Arial" w:cs="Arial"/>
              </w:rPr>
            </w:pPr>
          </w:p>
        </w:tc>
        <w:tc>
          <w:tcPr>
            <w:tcW w:w="2917" w:type="dxa"/>
          </w:tcPr>
          <w:p w:rsidR="00CD25A9" w:rsidRDefault="00CD25A9" w:rsidP="00A951E6">
            <w:pPr>
              <w:jc w:val="both"/>
              <w:rPr>
                <w:rFonts w:ascii="Arial" w:hAnsi="Arial" w:cs="Arial"/>
              </w:rPr>
            </w:pPr>
          </w:p>
        </w:tc>
        <w:tc>
          <w:tcPr>
            <w:tcW w:w="1791" w:type="dxa"/>
          </w:tcPr>
          <w:p w:rsidR="00CD25A9" w:rsidRDefault="00CD25A9" w:rsidP="00A951E6">
            <w:pPr>
              <w:jc w:val="both"/>
              <w:rPr>
                <w:rFonts w:ascii="Arial" w:hAnsi="Arial" w:cs="Arial"/>
              </w:rPr>
            </w:pPr>
          </w:p>
        </w:tc>
      </w:tr>
      <w:tr w:rsidR="00CD25A9" w:rsidTr="00A951E6">
        <w:trPr>
          <w:cantSplit/>
          <w:trHeight w:val="48"/>
        </w:trPr>
        <w:tc>
          <w:tcPr>
            <w:tcW w:w="2222" w:type="dxa"/>
            <w:vMerge w:val="restart"/>
          </w:tcPr>
          <w:p w:rsidR="00CD25A9" w:rsidRDefault="00CD25A9" w:rsidP="00A951E6">
            <w:pPr>
              <w:jc w:val="both"/>
              <w:rPr>
                <w:rFonts w:ascii="Arial" w:hAnsi="Arial" w:cs="Arial"/>
              </w:rPr>
            </w:pPr>
          </w:p>
        </w:tc>
        <w:tc>
          <w:tcPr>
            <w:tcW w:w="1547" w:type="dxa"/>
            <w:vMerge w:val="restart"/>
          </w:tcPr>
          <w:p w:rsidR="00CD25A9" w:rsidRDefault="00CD25A9" w:rsidP="00A951E6">
            <w:pPr>
              <w:jc w:val="center"/>
              <w:rPr>
                <w:rFonts w:ascii="Arial" w:hAnsi="Arial" w:cs="Arial"/>
              </w:rPr>
            </w:pPr>
          </w:p>
        </w:tc>
        <w:tc>
          <w:tcPr>
            <w:tcW w:w="1429" w:type="dxa"/>
            <w:vMerge w:val="restart"/>
          </w:tcPr>
          <w:p w:rsidR="00CD25A9" w:rsidRDefault="00CD25A9" w:rsidP="00A951E6">
            <w:pPr>
              <w:jc w:val="both"/>
              <w:rPr>
                <w:rFonts w:ascii="Arial" w:hAnsi="Arial" w:cs="Arial"/>
              </w:rPr>
            </w:pPr>
          </w:p>
        </w:tc>
        <w:tc>
          <w:tcPr>
            <w:tcW w:w="2917" w:type="dxa"/>
          </w:tcPr>
          <w:p w:rsidR="00CD25A9" w:rsidRDefault="00CD25A9" w:rsidP="00A951E6">
            <w:pPr>
              <w:jc w:val="both"/>
              <w:rPr>
                <w:rFonts w:ascii="Arial" w:hAnsi="Arial" w:cs="Arial"/>
              </w:rPr>
            </w:pPr>
          </w:p>
        </w:tc>
        <w:tc>
          <w:tcPr>
            <w:tcW w:w="1791" w:type="dxa"/>
          </w:tcPr>
          <w:p w:rsidR="00CD25A9" w:rsidRDefault="00CD25A9" w:rsidP="00A951E6">
            <w:pPr>
              <w:jc w:val="both"/>
              <w:rPr>
                <w:rFonts w:ascii="Arial" w:hAnsi="Arial" w:cs="Arial"/>
              </w:rPr>
            </w:pPr>
          </w:p>
        </w:tc>
      </w:tr>
      <w:tr w:rsidR="00CD25A9" w:rsidTr="00A951E6">
        <w:trPr>
          <w:cantSplit/>
          <w:trHeight w:val="44"/>
        </w:trPr>
        <w:tc>
          <w:tcPr>
            <w:tcW w:w="2222" w:type="dxa"/>
            <w:vMerge/>
          </w:tcPr>
          <w:p w:rsidR="00CD25A9" w:rsidRDefault="00CD25A9" w:rsidP="00A951E6">
            <w:pPr>
              <w:jc w:val="both"/>
              <w:rPr>
                <w:rFonts w:ascii="Arial" w:hAnsi="Arial" w:cs="Arial"/>
              </w:rPr>
            </w:pPr>
          </w:p>
        </w:tc>
        <w:tc>
          <w:tcPr>
            <w:tcW w:w="1547" w:type="dxa"/>
            <w:vMerge/>
          </w:tcPr>
          <w:p w:rsidR="00CD25A9" w:rsidRDefault="00CD25A9" w:rsidP="00A951E6">
            <w:pPr>
              <w:jc w:val="center"/>
              <w:rPr>
                <w:rFonts w:ascii="Arial" w:hAnsi="Arial" w:cs="Arial"/>
              </w:rPr>
            </w:pPr>
          </w:p>
        </w:tc>
        <w:tc>
          <w:tcPr>
            <w:tcW w:w="1429" w:type="dxa"/>
            <w:vMerge/>
            <w:tcBorders>
              <w:bottom w:val="single" w:sz="4" w:space="0" w:color="auto"/>
            </w:tcBorders>
          </w:tcPr>
          <w:p w:rsidR="00CD25A9" w:rsidRDefault="00CD25A9" w:rsidP="00A951E6">
            <w:pPr>
              <w:jc w:val="both"/>
              <w:rPr>
                <w:rFonts w:ascii="Arial" w:hAnsi="Arial" w:cs="Arial"/>
              </w:rPr>
            </w:pPr>
          </w:p>
        </w:tc>
        <w:tc>
          <w:tcPr>
            <w:tcW w:w="2917" w:type="dxa"/>
            <w:tcBorders>
              <w:bottom w:val="single" w:sz="4" w:space="0" w:color="auto"/>
            </w:tcBorders>
          </w:tcPr>
          <w:p w:rsidR="00CD25A9" w:rsidRDefault="00CD25A9" w:rsidP="00A951E6">
            <w:pPr>
              <w:jc w:val="both"/>
              <w:rPr>
                <w:rFonts w:ascii="Arial" w:hAnsi="Arial" w:cs="Arial"/>
              </w:rPr>
            </w:pPr>
          </w:p>
        </w:tc>
        <w:tc>
          <w:tcPr>
            <w:tcW w:w="1791" w:type="dxa"/>
            <w:tcBorders>
              <w:bottom w:val="single" w:sz="4" w:space="0" w:color="auto"/>
            </w:tcBorders>
          </w:tcPr>
          <w:p w:rsidR="00CD25A9" w:rsidRDefault="00CD25A9" w:rsidP="00A951E6">
            <w:pPr>
              <w:jc w:val="both"/>
              <w:rPr>
                <w:rFonts w:ascii="Arial" w:hAnsi="Arial" w:cs="Arial"/>
              </w:rPr>
            </w:pPr>
          </w:p>
        </w:tc>
      </w:tr>
      <w:tr w:rsidR="00CD25A9" w:rsidTr="00A951E6">
        <w:trPr>
          <w:cantSplit/>
          <w:trHeight w:val="48"/>
        </w:trPr>
        <w:tc>
          <w:tcPr>
            <w:tcW w:w="2222" w:type="dxa"/>
            <w:vMerge w:val="restart"/>
          </w:tcPr>
          <w:p w:rsidR="00CD25A9" w:rsidRDefault="00CD25A9" w:rsidP="00A951E6">
            <w:pPr>
              <w:jc w:val="both"/>
              <w:rPr>
                <w:rFonts w:ascii="Arial" w:hAnsi="Arial" w:cs="Arial"/>
              </w:rPr>
            </w:pPr>
          </w:p>
        </w:tc>
        <w:tc>
          <w:tcPr>
            <w:tcW w:w="1547" w:type="dxa"/>
            <w:vMerge w:val="restart"/>
          </w:tcPr>
          <w:p w:rsidR="00CD25A9" w:rsidRDefault="00CD25A9" w:rsidP="00A951E6">
            <w:pPr>
              <w:jc w:val="center"/>
              <w:rPr>
                <w:rFonts w:ascii="Arial" w:hAnsi="Arial" w:cs="Arial"/>
              </w:rPr>
            </w:pPr>
          </w:p>
        </w:tc>
        <w:tc>
          <w:tcPr>
            <w:tcW w:w="1429" w:type="dxa"/>
            <w:vMerge w:val="restart"/>
          </w:tcPr>
          <w:p w:rsidR="00CD25A9" w:rsidRDefault="00CD25A9" w:rsidP="00A951E6">
            <w:pPr>
              <w:jc w:val="both"/>
              <w:rPr>
                <w:rFonts w:ascii="Arial" w:hAnsi="Arial" w:cs="Arial"/>
              </w:rPr>
            </w:pPr>
          </w:p>
        </w:tc>
        <w:tc>
          <w:tcPr>
            <w:tcW w:w="2917" w:type="dxa"/>
            <w:tcBorders>
              <w:bottom w:val="single" w:sz="4" w:space="0" w:color="auto"/>
            </w:tcBorders>
          </w:tcPr>
          <w:p w:rsidR="00CD25A9" w:rsidRDefault="00CD25A9" w:rsidP="00A951E6">
            <w:pPr>
              <w:jc w:val="both"/>
              <w:rPr>
                <w:rFonts w:ascii="Arial" w:hAnsi="Arial" w:cs="Arial"/>
              </w:rPr>
            </w:pPr>
          </w:p>
        </w:tc>
        <w:tc>
          <w:tcPr>
            <w:tcW w:w="1791" w:type="dxa"/>
            <w:tcBorders>
              <w:bottom w:val="single" w:sz="4" w:space="0" w:color="auto"/>
            </w:tcBorders>
          </w:tcPr>
          <w:p w:rsidR="00CD25A9" w:rsidRDefault="00CD25A9" w:rsidP="00A951E6">
            <w:pPr>
              <w:jc w:val="both"/>
              <w:rPr>
                <w:rFonts w:ascii="Arial" w:hAnsi="Arial" w:cs="Arial"/>
              </w:rPr>
            </w:pPr>
          </w:p>
        </w:tc>
      </w:tr>
      <w:tr w:rsidR="00CD25A9" w:rsidTr="00A951E6">
        <w:trPr>
          <w:cantSplit/>
          <w:trHeight w:val="44"/>
        </w:trPr>
        <w:tc>
          <w:tcPr>
            <w:tcW w:w="2222" w:type="dxa"/>
            <w:vMerge/>
          </w:tcPr>
          <w:p w:rsidR="00CD25A9" w:rsidRDefault="00CD25A9" w:rsidP="00A951E6">
            <w:pPr>
              <w:jc w:val="both"/>
              <w:rPr>
                <w:rFonts w:ascii="Arial" w:hAnsi="Arial" w:cs="Arial"/>
              </w:rPr>
            </w:pPr>
          </w:p>
        </w:tc>
        <w:tc>
          <w:tcPr>
            <w:tcW w:w="1547" w:type="dxa"/>
            <w:vMerge/>
            <w:tcBorders>
              <w:bottom w:val="single" w:sz="4" w:space="0" w:color="auto"/>
            </w:tcBorders>
          </w:tcPr>
          <w:p w:rsidR="00CD25A9" w:rsidRDefault="00CD25A9" w:rsidP="00A951E6">
            <w:pPr>
              <w:jc w:val="center"/>
              <w:rPr>
                <w:rFonts w:ascii="Arial" w:hAnsi="Arial" w:cs="Arial"/>
              </w:rPr>
            </w:pPr>
          </w:p>
        </w:tc>
        <w:tc>
          <w:tcPr>
            <w:tcW w:w="1429" w:type="dxa"/>
            <w:vMerge/>
            <w:tcBorders>
              <w:bottom w:val="single" w:sz="4" w:space="0" w:color="auto"/>
            </w:tcBorders>
          </w:tcPr>
          <w:p w:rsidR="00CD25A9" w:rsidRDefault="00CD25A9" w:rsidP="00A951E6">
            <w:pPr>
              <w:jc w:val="both"/>
              <w:rPr>
                <w:rFonts w:ascii="Arial" w:hAnsi="Arial" w:cs="Arial"/>
              </w:rPr>
            </w:pPr>
          </w:p>
        </w:tc>
        <w:tc>
          <w:tcPr>
            <w:tcW w:w="2917" w:type="dxa"/>
            <w:tcBorders>
              <w:bottom w:val="single" w:sz="4" w:space="0" w:color="auto"/>
            </w:tcBorders>
          </w:tcPr>
          <w:p w:rsidR="00CD25A9" w:rsidRDefault="00CD25A9" w:rsidP="00A951E6">
            <w:pPr>
              <w:jc w:val="both"/>
              <w:rPr>
                <w:rFonts w:ascii="Arial" w:hAnsi="Arial" w:cs="Arial"/>
              </w:rPr>
            </w:pPr>
          </w:p>
        </w:tc>
        <w:tc>
          <w:tcPr>
            <w:tcW w:w="1791" w:type="dxa"/>
            <w:tcBorders>
              <w:bottom w:val="single" w:sz="4" w:space="0" w:color="auto"/>
            </w:tcBorders>
          </w:tcPr>
          <w:p w:rsidR="00CD25A9" w:rsidRDefault="00CD25A9" w:rsidP="00A951E6">
            <w:pPr>
              <w:jc w:val="both"/>
              <w:rPr>
                <w:rFonts w:ascii="Arial" w:hAnsi="Arial" w:cs="Arial"/>
              </w:rPr>
            </w:pPr>
          </w:p>
        </w:tc>
      </w:tr>
      <w:tr w:rsidR="00CD25A9" w:rsidTr="00A951E6">
        <w:trPr>
          <w:cantSplit/>
          <w:trHeight w:val="460"/>
        </w:trPr>
        <w:tc>
          <w:tcPr>
            <w:tcW w:w="2222" w:type="dxa"/>
            <w:tcBorders>
              <w:bottom w:val="single" w:sz="4" w:space="0" w:color="auto"/>
            </w:tcBorders>
          </w:tcPr>
          <w:p w:rsidR="00CD25A9" w:rsidRPr="004751F0" w:rsidRDefault="00CD25A9" w:rsidP="00A951E6">
            <w:pPr>
              <w:jc w:val="center"/>
              <w:rPr>
                <w:rFonts w:ascii="Arial" w:hAnsi="Arial" w:cs="Arial"/>
                <w:b/>
              </w:rPr>
            </w:pPr>
            <w:r>
              <w:rPr>
                <w:rFonts w:ascii="Arial" w:hAnsi="Arial" w:cs="Arial"/>
                <w:b/>
              </w:rPr>
              <w:t>TOTAL</w:t>
            </w:r>
          </w:p>
        </w:tc>
        <w:tc>
          <w:tcPr>
            <w:tcW w:w="1547" w:type="dxa"/>
            <w:tcBorders>
              <w:bottom w:val="single" w:sz="4" w:space="0" w:color="auto"/>
              <w:right w:val="single" w:sz="4" w:space="0" w:color="auto"/>
            </w:tcBorders>
          </w:tcPr>
          <w:p w:rsidR="00CD25A9" w:rsidRPr="004751F0" w:rsidRDefault="00CD25A9" w:rsidP="00A951E6">
            <w:pPr>
              <w:jc w:val="center"/>
              <w:rPr>
                <w:rFonts w:ascii="Arial" w:hAnsi="Arial" w:cs="Arial"/>
                <w:b/>
              </w:rPr>
            </w:pPr>
            <w:r>
              <w:rPr>
                <w:rFonts w:ascii="Arial" w:hAnsi="Arial" w:cs="Arial"/>
                <w:b/>
              </w:rPr>
              <w:t>100</w:t>
            </w:r>
          </w:p>
        </w:tc>
        <w:tc>
          <w:tcPr>
            <w:tcW w:w="6137" w:type="dxa"/>
            <w:gridSpan w:val="3"/>
            <w:tcBorders>
              <w:top w:val="single" w:sz="4" w:space="0" w:color="auto"/>
              <w:left w:val="single" w:sz="4" w:space="0" w:color="auto"/>
              <w:bottom w:val="nil"/>
              <w:right w:val="nil"/>
            </w:tcBorders>
          </w:tcPr>
          <w:p w:rsidR="00CD25A9" w:rsidRDefault="00CD25A9" w:rsidP="00A951E6">
            <w:pPr>
              <w:jc w:val="both"/>
              <w:rPr>
                <w:rFonts w:ascii="Arial" w:hAnsi="Arial" w:cs="Arial"/>
              </w:rPr>
            </w:pPr>
          </w:p>
        </w:tc>
      </w:tr>
    </w:tbl>
    <w:p w:rsidR="00CD25A9" w:rsidRDefault="00CD25A9" w:rsidP="00CD25A9">
      <w:pPr>
        <w:jc w:val="both"/>
        <w:rPr>
          <w:rFonts w:ascii="Arial" w:hAnsi="Arial" w:cs="Arial"/>
          <w:b/>
        </w:rPr>
      </w:pPr>
      <w:r>
        <w:rPr>
          <w:rFonts w:ascii="Arial" w:hAnsi="Arial" w:cs="Arial"/>
          <w:b/>
        </w:rPr>
        <w:t>Para la evaluación del personal propuesto para ser responsable de los trabajos convocados, solo se tomara en cuenta aquellos trabajos realizados en la materia objeto de la contratación cuyo cargo desempeñado sea superior, igual o inmediato inferior al propuesto para ejecutar los trabajos que se convocan.</w:t>
      </w:r>
    </w:p>
    <w:p w:rsidR="00CD25A9" w:rsidRDefault="00CD25A9" w:rsidP="00CD25A9">
      <w:pPr>
        <w:jc w:val="both"/>
        <w:rPr>
          <w:rFonts w:ascii="Arial" w:hAnsi="Arial" w:cs="Arial"/>
        </w:rPr>
      </w:pPr>
    </w:p>
    <w:p w:rsidR="00CD25A9" w:rsidRPr="002057D4" w:rsidRDefault="00CD25A9" w:rsidP="00CD25A9">
      <w:pPr>
        <w:pStyle w:val="Sangra2detindependiente"/>
        <w:spacing w:after="0" w:line="240" w:lineRule="auto"/>
        <w:ind w:left="0"/>
        <w:rPr>
          <w:rFonts w:ascii="Arial" w:hAnsi="Arial" w:cs="Arial"/>
        </w:rPr>
      </w:pPr>
      <w:r w:rsidRPr="006C4DB6">
        <w:rPr>
          <w:rFonts w:ascii="Arial" w:hAnsi="Arial" w:cs="Arial"/>
          <w:b/>
        </w:rPr>
        <w:t>2.-</w:t>
      </w:r>
      <w:r w:rsidRPr="002057D4">
        <w:rPr>
          <w:rFonts w:ascii="Arial" w:hAnsi="Arial" w:cs="Arial"/>
        </w:rPr>
        <w:t xml:space="preserve"> Contratos</w:t>
      </w:r>
      <w:r>
        <w:rPr>
          <w:rFonts w:ascii="Arial" w:hAnsi="Arial" w:cs="Arial"/>
        </w:rPr>
        <w:t xml:space="preserve">, </w:t>
      </w:r>
      <w:r w:rsidRPr="006C4DB6">
        <w:rPr>
          <w:rFonts w:ascii="Arial" w:hAnsi="Arial" w:cs="Arial"/>
        </w:rPr>
        <w:t xml:space="preserve">en </w:t>
      </w:r>
      <w:r w:rsidRPr="009D2692">
        <w:rPr>
          <w:rFonts w:ascii="Arial" w:hAnsi="Arial" w:cs="Arial"/>
        </w:rPr>
        <w:t xml:space="preserve">los </w:t>
      </w:r>
      <w:r w:rsidRPr="009D2692">
        <w:rPr>
          <w:rFonts w:ascii="Arial" w:hAnsi="Arial" w:cs="Arial"/>
          <w:b/>
          <w:sz w:val="16"/>
          <w:szCs w:val="16"/>
          <w:lang w:val="es-MX"/>
        </w:rPr>
        <w:t xml:space="preserve">últimos </w:t>
      </w:r>
      <w:r w:rsidR="00F2632A" w:rsidRPr="009D2692">
        <w:rPr>
          <w:rFonts w:ascii="Arial" w:hAnsi="Arial" w:cs="Arial"/>
          <w:b/>
          <w:color w:val="808080" w:themeColor="background1" w:themeShade="80"/>
          <w:sz w:val="16"/>
          <w:szCs w:val="16"/>
          <w:lang w:val="es-MX"/>
        </w:rPr>
        <w:t>____ (11)</w:t>
      </w:r>
      <w:r w:rsidRPr="00F2632A">
        <w:rPr>
          <w:rFonts w:ascii="Arial" w:hAnsi="Arial" w:cs="Arial"/>
        </w:rPr>
        <w:t xml:space="preserve"> </w:t>
      </w:r>
      <w:r w:rsidRPr="006C4DB6">
        <w:rPr>
          <w:rFonts w:ascii="Arial" w:hAnsi="Arial" w:cs="Arial"/>
        </w:rPr>
        <w:t>años previos a la fecha de publicación de la convocatoria</w:t>
      </w:r>
      <w:r>
        <w:rPr>
          <w:rFonts w:ascii="Arial" w:hAnsi="Arial" w:cs="Arial"/>
        </w:rPr>
        <w:t>,</w:t>
      </w:r>
      <w:r w:rsidRPr="002057D4">
        <w:rPr>
          <w:rFonts w:ascii="Arial" w:hAnsi="Arial" w:cs="Arial"/>
        </w:rPr>
        <w:t xml:space="preserve"> en los que el licitante haya tenido afectación de garantías por vicios ocultos o de mala calidad de los trabajos.</w:t>
      </w:r>
    </w:p>
    <w:p w:rsidR="00CD25A9" w:rsidRDefault="00CD25A9" w:rsidP="00CD25A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925"/>
        <w:gridCol w:w="2682"/>
        <w:gridCol w:w="2723"/>
      </w:tblGrid>
      <w:tr w:rsidR="00CD25A9" w:rsidTr="00A951E6">
        <w:tc>
          <w:tcPr>
            <w:tcW w:w="3413" w:type="dxa"/>
          </w:tcPr>
          <w:p w:rsidR="00CD25A9" w:rsidRDefault="00CD25A9" w:rsidP="00A951E6">
            <w:pPr>
              <w:jc w:val="center"/>
              <w:rPr>
                <w:rFonts w:ascii="Arial" w:hAnsi="Arial" w:cs="Arial"/>
              </w:rPr>
            </w:pPr>
            <w:r>
              <w:rPr>
                <w:rFonts w:ascii="Arial" w:hAnsi="Arial" w:cs="Arial"/>
              </w:rPr>
              <w:t>Contrato</w:t>
            </w:r>
          </w:p>
        </w:tc>
        <w:tc>
          <w:tcPr>
            <w:tcW w:w="3414" w:type="dxa"/>
          </w:tcPr>
          <w:p w:rsidR="00CD25A9" w:rsidRDefault="00CD25A9" w:rsidP="00A951E6">
            <w:pPr>
              <w:jc w:val="center"/>
              <w:rPr>
                <w:rFonts w:ascii="Arial" w:hAnsi="Arial" w:cs="Arial"/>
              </w:rPr>
            </w:pPr>
            <w:r>
              <w:rPr>
                <w:rFonts w:ascii="Arial" w:hAnsi="Arial" w:cs="Arial"/>
              </w:rPr>
              <w:t>Contratante</w:t>
            </w:r>
          </w:p>
        </w:tc>
        <w:tc>
          <w:tcPr>
            <w:tcW w:w="3197" w:type="dxa"/>
          </w:tcPr>
          <w:p w:rsidR="00CD25A9" w:rsidRDefault="00CD25A9" w:rsidP="00A951E6">
            <w:pPr>
              <w:jc w:val="center"/>
              <w:rPr>
                <w:rFonts w:ascii="Arial" w:hAnsi="Arial" w:cs="Arial"/>
              </w:rPr>
            </w:pPr>
            <w:r>
              <w:rPr>
                <w:rFonts w:ascii="Arial" w:hAnsi="Arial" w:cs="Arial"/>
              </w:rPr>
              <w:t>Garantía afectada</w:t>
            </w:r>
          </w:p>
        </w:tc>
        <w:tc>
          <w:tcPr>
            <w:tcW w:w="3198" w:type="dxa"/>
          </w:tcPr>
          <w:p w:rsidR="00CD25A9" w:rsidRDefault="00CD25A9" w:rsidP="00A951E6">
            <w:pPr>
              <w:jc w:val="center"/>
              <w:rPr>
                <w:rFonts w:ascii="Arial" w:hAnsi="Arial" w:cs="Arial"/>
              </w:rPr>
            </w:pPr>
            <w:r>
              <w:rPr>
                <w:rFonts w:ascii="Arial" w:hAnsi="Arial" w:cs="Arial"/>
              </w:rPr>
              <w:t>Fecha de afectación</w:t>
            </w:r>
          </w:p>
        </w:tc>
      </w:tr>
      <w:tr w:rsidR="00CD25A9" w:rsidTr="00A951E6">
        <w:tc>
          <w:tcPr>
            <w:tcW w:w="3413" w:type="dxa"/>
          </w:tcPr>
          <w:p w:rsidR="00CD25A9" w:rsidRPr="009D2692" w:rsidRDefault="00446F36" w:rsidP="002D6E1B">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(11</w:t>
            </w:r>
            <w:r w:rsidR="002D6E1B" w:rsidRPr="009D2692">
              <w:rPr>
                <w:rFonts w:ascii="Arial" w:hAnsi="Arial" w:cs="Arial"/>
                <w:b/>
                <w:color w:val="808080" w:themeColor="background1" w:themeShade="80"/>
                <w:sz w:val="16"/>
                <w:szCs w:val="16"/>
                <w:lang w:val="es-MX"/>
              </w:rPr>
              <w:t>.1)</w:t>
            </w:r>
          </w:p>
        </w:tc>
        <w:tc>
          <w:tcPr>
            <w:tcW w:w="3414" w:type="dxa"/>
          </w:tcPr>
          <w:p w:rsidR="00CD25A9" w:rsidRPr="009D2692" w:rsidRDefault="00446F36" w:rsidP="002D6E1B">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(11</w:t>
            </w:r>
            <w:r w:rsidR="002D6E1B" w:rsidRPr="009D2692">
              <w:rPr>
                <w:rFonts w:ascii="Arial" w:hAnsi="Arial" w:cs="Arial"/>
                <w:b/>
                <w:color w:val="808080" w:themeColor="background1" w:themeShade="80"/>
                <w:sz w:val="16"/>
                <w:szCs w:val="16"/>
                <w:lang w:val="es-MX"/>
              </w:rPr>
              <w:t>.2)</w:t>
            </w:r>
          </w:p>
        </w:tc>
        <w:tc>
          <w:tcPr>
            <w:tcW w:w="3197" w:type="dxa"/>
          </w:tcPr>
          <w:p w:rsidR="00CD25A9" w:rsidRPr="009D2692" w:rsidRDefault="00446F36" w:rsidP="002D6E1B">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(11</w:t>
            </w:r>
            <w:r w:rsidR="002D6E1B" w:rsidRPr="009D2692">
              <w:rPr>
                <w:rFonts w:ascii="Arial" w:hAnsi="Arial" w:cs="Arial"/>
                <w:b/>
                <w:color w:val="808080" w:themeColor="background1" w:themeShade="80"/>
                <w:sz w:val="16"/>
                <w:szCs w:val="16"/>
                <w:lang w:val="es-MX"/>
              </w:rPr>
              <w:t>.3)</w:t>
            </w:r>
          </w:p>
        </w:tc>
        <w:tc>
          <w:tcPr>
            <w:tcW w:w="3198" w:type="dxa"/>
          </w:tcPr>
          <w:p w:rsidR="00CD25A9" w:rsidRPr="009D2692" w:rsidRDefault="00446F36" w:rsidP="002D6E1B">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(11</w:t>
            </w:r>
            <w:r w:rsidR="002D6E1B" w:rsidRPr="009D2692">
              <w:rPr>
                <w:rFonts w:ascii="Arial" w:hAnsi="Arial" w:cs="Arial"/>
                <w:b/>
                <w:color w:val="808080" w:themeColor="background1" w:themeShade="80"/>
                <w:sz w:val="16"/>
                <w:szCs w:val="16"/>
                <w:lang w:val="es-MX"/>
              </w:rPr>
              <w:t>.4)</w:t>
            </w:r>
          </w:p>
        </w:tc>
      </w:tr>
      <w:tr w:rsidR="00CD25A9" w:rsidTr="00A951E6">
        <w:tc>
          <w:tcPr>
            <w:tcW w:w="3413" w:type="dxa"/>
          </w:tcPr>
          <w:p w:rsidR="00CD25A9" w:rsidRDefault="00CD25A9" w:rsidP="00A951E6">
            <w:pPr>
              <w:jc w:val="both"/>
              <w:rPr>
                <w:rFonts w:ascii="Arial" w:hAnsi="Arial" w:cs="Arial"/>
              </w:rPr>
            </w:pPr>
          </w:p>
        </w:tc>
        <w:tc>
          <w:tcPr>
            <w:tcW w:w="3414" w:type="dxa"/>
          </w:tcPr>
          <w:p w:rsidR="00CD25A9" w:rsidRDefault="00CD25A9" w:rsidP="00A951E6">
            <w:pPr>
              <w:jc w:val="both"/>
              <w:rPr>
                <w:rFonts w:ascii="Arial" w:hAnsi="Arial" w:cs="Arial"/>
              </w:rPr>
            </w:pPr>
          </w:p>
        </w:tc>
        <w:tc>
          <w:tcPr>
            <w:tcW w:w="3197" w:type="dxa"/>
          </w:tcPr>
          <w:p w:rsidR="00CD25A9" w:rsidRDefault="00CD25A9" w:rsidP="00A951E6">
            <w:pPr>
              <w:jc w:val="both"/>
              <w:rPr>
                <w:rFonts w:ascii="Arial" w:hAnsi="Arial" w:cs="Arial"/>
              </w:rPr>
            </w:pPr>
          </w:p>
        </w:tc>
        <w:tc>
          <w:tcPr>
            <w:tcW w:w="3198" w:type="dxa"/>
          </w:tcPr>
          <w:p w:rsidR="00CD25A9" w:rsidRDefault="00CD25A9" w:rsidP="00A951E6">
            <w:pPr>
              <w:jc w:val="both"/>
              <w:rPr>
                <w:rFonts w:ascii="Arial" w:hAnsi="Arial" w:cs="Arial"/>
              </w:rPr>
            </w:pPr>
          </w:p>
        </w:tc>
      </w:tr>
      <w:tr w:rsidR="00CD25A9" w:rsidTr="00A951E6">
        <w:tc>
          <w:tcPr>
            <w:tcW w:w="3413" w:type="dxa"/>
          </w:tcPr>
          <w:p w:rsidR="00CD25A9" w:rsidRDefault="00CD25A9" w:rsidP="00A951E6">
            <w:pPr>
              <w:jc w:val="both"/>
              <w:rPr>
                <w:rFonts w:ascii="Arial" w:hAnsi="Arial" w:cs="Arial"/>
              </w:rPr>
            </w:pPr>
          </w:p>
        </w:tc>
        <w:tc>
          <w:tcPr>
            <w:tcW w:w="3414" w:type="dxa"/>
          </w:tcPr>
          <w:p w:rsidR="00CD25A9" w:rsidRDefault="00CD25A9" w:rsidP="00A951E6">
            <w:pPr>
              <w:jc w:val="both"/>
              <w:rPr>
                <w:rFonts w:ascii="Arial" w:hAnsi="Arial" w:cs="Arial"/>
              </w:rPr>
            </w:pPr>
          </w:p>
        </w:tc>
        <w:tc>
          <w:tcPr>
            <w:tcW w:w="3197" w:type="dxa"/>
          </w:tcPr>
          <w:p w:rsidR="00CD25A9" w:rsidRDefault="00CD25A9" w:rsidP="00A951E6">
            <w:pPr>
              <w:jc w:val="both"/>
              <w:rPr>
                <w:rFonts w:ascii="Arial" w:hAnsi="Arial" w:cs="Arial"/>
              </w:rPr>
            </w:pPr>
          </w:p>
        </w:tc>
        <w:tc>
          <w:tcPr>
            <w:tcW w:w="3198" w:type="dxa"/>
          </w:tcPr>
          <w:p w:rsidR="00CD25A9" w:rsidRDefault="00CD25A9" w:rsidP="00A951E6">
            <w:pPr>
              <w:jc w:val="both"/>
              <w:rPr>
                <w:rFonts w:ascii="Arial" w:hAnsi="Arial" w:cs="Arial"/>
              </w:rPr>
            </w:pPr>
          </w:p>
        </w:tc>
      </w:tr>
    </w:tbl>
    <w:p w:rsidR="00CD25A9" w:rsidRDefault="00CD25A9" w:rsidP="00CD25A9">
      <w:pPr>
        <w:jc w:val="both"/>
        <w:rPr>
          <w:rFonts w:ascii="Arial" w:hAnsi="Arial" w:cs="Arial"/>
          <w:b/>
        </w:rPr>
      </w:pPr>
      <w:r>
        <w:rPr>
          <w:rFonts w:ascii="Arial" w:hAnsi="Arial" w:cs="Arial"/>
          <w:b/>
        </w:rPr>
        <w:t xml:space="preserve">De no estar el licitante en este supuesto, el licitante deberá indicar en el recuadro la leyenda </w:t>
      </w:r>
      <w:proofErr w:type="gramStart"/>
      <w:r>
        <w:rPr>
          <w:rFonts w:ascii="Arial" w:hAnsi="Arial" w:cs="Arial"/>
          <w:b/>
        </w:rPr>
        <w:t>“ NO</w:t>
      </w:r>
      <w:proofErr w:type="gramEnd"/>
      <w:r>
        <w:rPr>
          <w:rFonts w:ascii="Arial" w:hAnsi="Arial" w:cs="Arial"/>
          <w:b/>
        </w:rPr>
        <w:t xml:space="preserve"> SE ESTA EN ESTE SUPUESTO”</w:t>
      </w:r>
    </w:p>
    <w:p w:rsidR="00CD25A9" w:rsidRDefault="00CD25A9" w:rsidP="00CD25A9">
      <w:pPr>
        <w:jc w:val="both"/>
        <w:rPr>
          <w:rFonts w:ascii="Arial" w:hAnsi="Arial" w:cs="Arial"/>
        </w:rPr>
      </w:pPr>
    </w:p>
    <w:p w:rsidR="00CD25A9" w:rsidRDefault="00CD25A9" w:rsidP="00CD25A9">
      <w:pPr>
        <w:jc w:val="both"/>
        <w:rPr>
          <w:rFonts w:ascii="Arial" w:hAnsi="Arial" w:cs="Arial"/>
          <w:b/>
        </w:rPr>
      </w:pPr>
      <w:r>
        <w:rPr>
          <w:rFonts w:ascii="Arial" w:hAnsi="Arial" w:cs="Arial"/>
          <w:b/>
        </w:rPr>
        <w:t xml:space="preserve">IV.- CRITERIO RELATIVO A </w:t>
      </w:r>
      <w:smartTag w:uri="urn:schemas-microsoft-com:office:smarttags" w:element="PersonName">
        <w:smartTagPr>
          <w:attr w:name="ProductID" w:val="LA OPORTUNIDAD"/>
        </w:smartTagPr>
        <w:r>
          <w:rPr>
            <w:rFonts w:ascii="Arial" w:hAnsi="Arial" w:cs="Arial"/>
            <w:b/>
          </w:rPr>
          <w:t>LA OPORTUNIDAD</w:t>
        </w:r>
      </w:smartTag>
    </w:p>
    <w:p w:rsidR="00CD25A9" w:rsidRDefault="00CD25A9" w:rsidP="00CD25A9">
      <w:pPr>
        <w:jc w:val="both"/>
        <w:rPr>
          <w:rFonts w:ascii="Arial" w:hAnsi="Arial" w:cs="Arial"/>
        </w:rPr>
      </w:pPr>
    </w:p>
    <w:p w:rsidR="00CD25A9" w:rsidRDefault="00CD25A9" w:rsidP="003F1028">
      <w:pPr>
        <w:ind w:left="360" w:hanging="360"/>
        <w:jc w:val="both"/>
        <w:rPr>
          <w:rFonts w:ascii="Arial" w:hAnsi="Arial" w:cs="Arial"/>
        </w:rPr>
      </w:pPr>
      <w:r w:rsidRPr="006C4DB6">
        <w:rPr>
          <w:rFonts w:ascii="Arial" w:hAnsi="Arial" w:cs="Arial"/>
          <w:b/>
        </w:rPr>
        <w:t>a).-</w:t>
      </w:r>
      <w:r>
        <w:rPr>
          <w:rFonts w:ascii="Arial" w:hAnsi="Arial" w:cs="Arial"/>
        </w:rPr>
        <w:t xml:space="preserve">Grado de cumplimiento de los contratos celebrados y concluidos por el licitante </w:t>
      </w:r>
      <w:r w:rsidRPr="006C4DB6">
        <w:rPr>
          <w:rFonts w:ascii="Arial" w:hAnsi="Arial" w:cs="Arial"/>
        </w:rPr>
        <w:t>en los últimos</w:t>
      </w:r>
      <w:r w:rsidRPr="002057D4">
        <w:rPr>
          <w:rFonts w:ascii="Arial" w:hAnsi="Arial" w:cs="Arial"/>
          <w:b/>
        </w:rPr>
        <w:t xml:space="preserve"> </w:t>
      </w:r>
      <w:r w:rsidR="00F2632A" w:rsidRPr="009D2692">
        <w:rPr>
          <w:rFonts w:ascii="Arial" w:hAnsi="Arial" w:cs="Arial"/>
          <w:b/>
          <w:color w:val="808080" w:themeColor="background1" w:themeShade="80"/>
          <w:sz w:val="16"/>
          <w:szCs w:val="16"/>
          <w:lang w:val="es-MX"/>
        </w:rPr>
        <w:t>___ ____ (12)</w:t>
      </w:r>
      <w:r w:rsidR="00F2632A">
        <w:rPr>
          <w:rFonts w:ascii="Arial" w:hAnsi="Arial" w:cs="Arial"/>
          <w:b/>
        </w:rPr>
        <w:t xml:space="preserve"> </w:t>
      </w:r>
      <w:r w:rsidRPr="006C4DB6">
        <w:rPr>
          <w:rFonts w:ascii="Arial" w:hAnsi="Arial" w:cs="Arial"/>
        </w:rPr>
        <w:t>años previos a la fecha de publicación de la convocatoria</w:t>
      </w:r>
      <w:r>
        <w:rPr>
          <w:rFonts w:ascii="Arial" w:hAnsi="Arial" w:cs="Arial"/>
        </w:rPr>
        <w:t>. Contratos en los que el licitante tuvo penas convencionales por atraso en el cumplimiento de sus obligaciones.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1564"/>
        <w:gridCol w:w="2126"/>
        <w:gridCol w:w="2202"/>
        <w:gridCol w:w="1762"/>
      </w:tblGrid>
      <w:tr w:rsidR="00CD25A9" w:rsidTr="00841A7D">
        <w:trPr>
          <w:cantSplit/>
          <w:tblHeader/>
        </w:trPr>
        <w:tc>
          <w:tcPr>
            <w:tcW w:w="3364" w:type="dxa"/>
          </w:tcPr>
          <w:p w:rsidR="00CD25A9" w:rsidRDefault="00CD25A9" w:rsidP="00A951E6">
            <w:pPr>
              <w:jc w:val="center"/>
              <w:rPr>
                <w:rFonts w:ascii="Arial" w:hAnsi="Arial" w:cs="Arial"/>
              </w:rPr>
            </w:pPr>
            <w:r>
              <w:rPr>
                <w:rFonts w:ascii="Arial" w:hAnsi="Arial" w:cs="Arial"/>
              </w:rPr>
              <w:t xml:space="preserve">Descripción de los trabajos </w:t>
            </w:r>
          </w:p>
        </w:tc>
        <w:tc>
          <w:tcPr>
            <w:tcW w:w="1564" w:type="dxa"/>
          </w:tcPr>
          <w:p w:rsidR="00CD25A9" w:rsidRDefault="00CD25A9" w:rsidP="00A951E6">
            <w:pPr>
              <w:jc w:val="center"/>
              <w:rPr>
                <w:rFonts w:ascii="Arial" w:hAnsi="Arial" w:cs="Arial"/>
              </w:rPr>
            </w:pPr>
            <w:r>
              <w:rPr>
                <w:rFonts w:ascii="Arial" w:hAnsi="Arial" w:cs="Arial"/>
              </w:rPr>
              <w:t>No. de contrato</w:t>
            </w:r>
          </w:p>
        </w:tc>
        <w:tc>
          <w:tcPr>
            <w:tcW w:w="2126" w:type="dxa"/>
          </w:tcPr>
          <w:p w:rsidR="00CD25A9" w:rsidRDefault="00CD25A9" w:rsidP="00A951E6">
            <w:pPr>
              <w:jc w:val="center"/>
              <w:rPr>
                <w:rFonts w:ascii="Arial" w:hAnsi="Arial" w:cs="Arial"/>
              </w:rPr>
            </w:pPr>
            <w:r>
              <w:rPr>
                <w:rFonts w:ascii="Arial" w:hAnsi="Arial" w:cs="Arial"/>
              </w:rPr>
              <w:t>Contratante</w:t>
            </w:r>
          </w:p>
        </w:tc>
        <w:tc>
          <w:tcPr>
            <w:tcW w:w="2202" w:type="dxa"/>
          </w:tcPr>
          <w:p w:rsidR="00CD25A9" w:rsidRDefault="00CD25A9" w:rsidP="00A951E6">
            <w:pPr>
              <w:jc w:val="center"/>
              <w:rPr>
                <w:rFonts w:ascii="Arial" w:hAnsi="Arial" w:cs="Arial"/>
                <w:b/>
              </w:rPr>
            </w:pPr>
            <w:r>
              <w:rPr>
                <w:rFonts w:ascii="Arial" w:hAnsi="Arial" w:cs="Arial"/>
              </w:rPr>
              <w:t xml:space="preserve">Monto contratado </w:t>
            </w:r>
            <w:r>
              <w:rPr>
                <w:rFonts w:ascii="Arial" w:hAnsi="Arial" w:cs="Arial"/>
                <w:b/>
              </w:rPr>
              <w:t>sin IVA</w:t>
            </w:r>
          </w:p>
        </w:tc>
        <w:tc>
          <w:tcPr>
            <w:tcW w:w="1762" w:type="dxa"/>
          </w:tcPr>
          <w:p w:rsidR="00CD25A9" w:rsidRDefault="00CD25A9" w:rsidP="00A951E6">
            <w:pPr>
              <w:jc w:val="center"/>
              <w:rPr>
                <w:rFonts w:ascii="Arial" w:hAnsi="Arial" w:cs="Arial"/>
                <w:b/>
              </w:rPr>
            </w:pPr>
            <w:r>
              <w:rPr>
                <w:rFonts w:ascii="Arial" w:hAnsi="Arial" w:cs="Arial"/>
              </w:rPr>
              <w:t xml:space="preserve">Monto de las penas </w:t>
            </w:r>
            <w:r>
              <w:rPr>
                <w:rFonts w:ascii="Arial" w:hAnsi="Arial" w:cs="Arial"/>
                <w:b/>
              </w:rPr>
              <w:t>sin IVA</w:t>
            </w:r>
          </w:p>
        </w:tc>
      </w:tr>
      <w:tr w:rsidR="00CD25A9" w:rsidRPr="00170418" w:rsidTr="00841A7D">
        <w:tc>
          <w:tcPr>
            <w:tcW w:w="3364"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.1)</w:t>
            </w:r>
          </w:p>
        </w:tc>
        <w:tc>
          <w:tcPr>
            <w:tcW w:w="1564"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.2)</w:t>
            </w:r>
          </w:p>
        </w:tc>
        <w:tc>
          <w:tcPr>
            <w:tcW w:w="2126"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.3)</w:t>
            </w:r>
          </w:p>
        </w:tc>
        <w:tc>
          <w:tcPr>
            <w:tcW w:w="2202"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.4)</w:t>
            </w:r>
          </w:p>
        </w:tc>
        <w:tc>
          <w:tcPr>
            <w:tcW w:w="1762"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.5)</w:t>
            </w:r>
          </w:p>
        </w:tc>
      </w:tr>
      <w:tr w:rsidR="00CD25A9" w:rsidRPr="00170418" w:rsidTr="00841A7D">
        <w:tc>
          <w:tcPr>
            <w:tcW w:w="3364" w:type="dxa"/>
            <w:tcBorders>
              <w:bottom w:val="single" w:sz="4" w:space="0" w:color="auto"/>
            </w:tcBorders>
          </w:tcPr>
          <w:p w:rsidR="00CD25A9" w:rsidRPr="00170418" w:rsidRDefault="00CD25A9" w:rsidP="00A951E6">
            <w:pPr>
              <w:jc w:val="both"/>
              <w:rPr>
                <w:rFonts w:ascii="Arial" w:hAnsi="Arial" w:cs="Arial"/>
                <w:i/>
              </w:rPr>
            </w:pPr>
          </w:p>
        </w:tc>
        <w:tc>
          <w:tcPr>
            <w:tcW w:w="1564" w:type="dxa"/>
            <w:tcBorders>
              <w:bottom w:val="single" w:sz="4" w:space="0" w:color="auto"/>
            </w:tcBorders>
          </w:tcPr>
          <w:p w:rsidR="00CD25A9" w:rsidRPr="00170418" w:rsidRDefault="00CD25A9" w:rsidP="00A951E6">
            <w:pPr>
              <w:jc w:val="both"/>
              <w:rPr>
                <w:rFonts w:ascii="Arial" w:hAnsi="Arial" w:cs="Arial"/>
                <w:i/>
              </w:rPr>
            </w:pPr>
          </w:p>
        </w:tc>
        <w:tc>
          <w:tcPr>
            <w:tcW w:w="2126" w:type="dxa"/>
            <w:tcBorders>
              <w:bottom w:val="single" w:sz="4" w:space="0" w:color="auto"/>
            </w:tcBorders>
          </w:tcPr>
          <w:p w:rsidR="00CD25A9" w:rsidRPr="00170418" w:rsidRDefault="00CD25A9" w:rsidP="00A951E6">
            <w:pPr>
              <w:pStyle w:val="BodyText21"/>
              <w:widowControl/>
              <w:rPr>
                <w:i/>
                <w:lang w:val="es-ES"/>
              </w:rPr>
            </w:pPr>
          </w:p>
        </w:tc>
        <w:tc>
          <w:tcPr>
            <w:tcW w:w="2202" w:type="dxa"/>
          </w:tcPr>
          <w:p w:rsidR="00CD25A9" w:rsidRPr="00170418" w:rsidRDefault="00CD25A9" w:rsidP="00A951E6">
            <w:pPr>
              <w:jc w:val="both"/>
              <w:rPr>
                <w:rFonts w:ascii="Arial" w:hAnsi="Arial" w:cs="Arial"/>
                <w:i/>
              </w:rPr>
            </w:pPr>
          </w:p>
        </w:tc>
        <w:tc>
          <w:tcPr>
            <w:tcW w:w="1762" w:type="dxa"/>
          </w:tcPr>
          <w:p w:rsidR="00CD25A9" w:rsidRPr="00170418" w:rsidRDefault="00CD25A9" w:rsidP="00A951E6">
            <w:pPr>
              <w:jc w:val="both"/>
              <w:rPr>
                <w:rFonts w:ascii="Arial" w:hAnsi="Arial" w:cs="Arial"/>
                <w:i/>
              </w:rPr>
            </w:pPr>
          </w:p>
        </w:tc>
      </w:tr>
      <w:tr w:rsidR="00CD25A9" w:rsidRPr="00170418" w:rsidTr="00841A7D">
        <w:tc>
          <w:tcPr>
            <w:tcW w:w="3364" w:type="dxa"/>
            <w:tcBorders>
              <w:bottom w:val="single" w:sz="4" w:space="0" w:color="auto"/>
            </w:tcBorders>
          </w:tcPr>
          <w:p w:rsidR="00CD25A9" w:rsidRPr="00170418" w:rsidRDefault="00CD25A9" w:rsidP="00A951E6">
            <w:pPr>
              <w:jc w:val="both"/>
              <w:rPr>
                <w:rFonts w:ascii="Arial" w:hAnsi="Arial" w:cs="Arial"/>
                <w:i/>
              </w:rPr>
            </w:pPr>
          </w:p>
        </w:tc>
        <w:tc>
          <w:tcPr>
            <w:tcW w:w="1564" w:type="dxa"/>
            <w:tcBorders>
              <w:bottom w:val="single" w:sz="4" w:space="0" w:color="auto"/>
            </w:tcBorders>
          </w:tcPr>
          <w:p w:rsidR="00CD25A9" w:rsidRPr="00170418" w:rsidRDefault="00CD25A9" w:rsidP="00A951E6">
            <w:pPr>
              <w:jc w:val="both"/>
              <w:rPr>
                <w:rFonts w:ascii="Arial" w:hAnsi="Arial" w:cs="Arial"/>
                <w:i/>
              </w:rPr>
            </w:pPr>
          </w:p>
        </w:tc>
        <w:tc>
          <w:tcPr>
            <w:tcW w:w="2126" w:type="dxa"/>
            <w:tcBorders>
              <w:bottom w:val="single" w:sz="4" w:space="0" w:color="auto"/>
            </w:tcBorders>
          </w:tcPr>
          <w:p w:rsidR="00CD25A9" w:rsidRPr="00170418" w:rsidRDefault="00CD25A9" w:rsidP="00A951E6">
            <w:pPr>
              <w:jc w:val="both"/>
              <w:rPr>
                <w:rFonts w:ascii="Arial" w:hAnsi="Arial" w:cs="Arial"/>
                <w:i/>
              </w:rPr>
            </w:pPr>
          </w:p>
        </w:tc>
        <w:tc>
          <w:tcPr>
            <w:tcW w:w="2202" w:type="dxa"/>
          </w:tcPr>
          <w:p w:rsidR="00CD25A9" w:rsidRPr="00170418" w:rsidRDefault="00CD25A9" w:rsidP="00A951E6">
            <w:pPr>
              <w:jc w:val="both"/>
              <w:rPr>
                <w:rFonts w:ascii="Arial" w:hAnsi="Arial" w:cs="Arial"/>
                <w:i/>
              </w:rPr>
            </w:pPr>
          </w:p>
        </w:tc>
        <w:tc>
          <w:tcPr>
            <w:tcW w:w="1762" w:type="dxa"/>
          </w:tcPr>
          <w:p w:rsidR="00CD25A9" w:rsidRPr="00170418" w:rsidRDefault="00CD25A9" w:rsidP="00A951E6">
            <w:pPr>
              <w:jc w:val="both"/>
              <w:rPr>
                <w:rFonts w:ascii="Arial" w:hAnsi="Arial" w:cs="Arial"/>
                <w:i/>
              </w:rPr>
            </w:pPr>
          </w:p>
        </w:tc>
      </w:tr>
      <w:tr w:rsidR="00CD25A9" w:rsidRPr="00170418" w:rsidTr="00841A7D">
        <w:tc>
          <w:tcPr>
            <w:tcW w:w="3364" w:type="dxa"/>
            <w:tcBorders>
              <w:left w:val="nil"/>
              <w:bottom w:val="nil"/>
              <w:right w:val="nil"/>
            </w:tcBorders>
          </w:tcPr>
          <w:p w:rsidR="00CD25A9" w:rsidRPr="00170418" w:rsidRDefault="00CD25A9" w:rsidP="00A951E6">
            <w:pPr>
              <w:jc w:val="both"/>
              <w:rPr>
                <w:rFonts w:ascii="Arial" w:hAnsi="Arial" w:cs="Arial"/>
                <w:i/>
              </w:rPr>
            </w:pPr>
          </w:p>
        </w:tc>
        <w:tc>
          <w:tcPr>
            <w:tcW w:w="1564" w:type="dxa"/>
            <w:tcBorders>
              <w:left w:val="nil"/>
              <w:bottom w:val="nil"/>
              <w:right w:val="nil"/>
            </w:tcBorders>
          </w:tcPr>
          <w:p w:rsidR="00CD25A9" w:rsidRPr="00170418" w:rsidRDefault="00CD25A9" w:rsidP="00A951E6">
            <w:pPr>
              <w:jc w:val="both"/>
              <w:rPr>
                <w:rFonts w:ascii="Arial" w:hAnsi="Arial" w:cs="Arial"/>
                <w:i/>
              </w:rPr>
            </w:pPr>
          </w:p>
        </w:tc>
        <w:tc>
          <w:tcPr>
            <w:tcW w:w="2126" w:type="dxa"/>
            <w:tcBorders>
              <w:left w:val="nil"/>
              <w:bottom w:val="nil"/>
            </w:tcBorders>
          </w:tcPr>
          <w:p w:rsidR="00CD25A9" w:rsidRPr="00170418" w:rsidRDefault="00CD25A9" w:rsidP="00A951E6">
            <w:pPr>
              <w:jc w:val="both"/>
              <w:rPr>
                <w:rFonts w:ascii="Arial" w:hAnsi="Arial" w:cs="Arial"/>
                <w:i/>
              </w:rPr>
            </w:pPr>
          </w:p>
        </w:tc>
        <w:tc>
          <w:tcPr>
            <w:tcW w:w="2202" w:type="dxa"/>
          </w:tcPr>
          <w:p w:rsidR="00CD25A9" w:rsidRPr="00170418" w:rsidRDefault="00CD25A9" w:rsidP="00A951E6">
            <w:pPr>
              <w:jc w:val="both"/>
              <w:rPr>
                <w:rFonts w:ascii="Arial" w:hAnsi="Arial" w:cs="Arial"/>
                <w:b/>
              </w:rPr>
            </w:pPr>
            <w:r w:rsidRPr="00170418">
              <w:rPr>
                <w:rFonts w:ascii="Arial" w:hAnsi="Arial" w:cs="Arial"/>
                <w:b/>
              </w:rPr>
              <w:t>Suma</w:t>
            </w:r>
          </w:p>
        </w:tc>
        <w:tc>
          <w:tcPr>
            <w:tcW w:w="1762" w:type="dxa"/>
          </w:tcPr>
          <w:p w:rsidR="00CD25A9" w:rsidRPr="009D2692" w:rsidRDefault="00446F36" w:rsidP="00AD4165">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(12</w:t>
            </w:r>
            <w:r w:rsidR="00AD4165" w:rsidRPr="009D2692">
              <w:rPr>
                <w:rFonts w:ascii="Arial" w:hAnsi="Arial" w:cs="Arial"/>
                <w:b/>
                <w:color w:val="808080" w:themeColor="background1" w:themeShade="80"/>
                <w:sz w:val="16"/>
                <w:szCs w:val="16"/>
                <w:lang w:val="es-MX"/>
              </w:rPr>
              <w:t>.6)</w:t>
            </w:r>
          </w:p>
        </w:tc>
      </w:tr>
    </w:tbl>
    <w:p w:rsidR="00CD25A9" w:rsidRDefault="00CD25A9" w:rsidP="00CD25A9">
      <w:pPr>
        <w:jc w:val="both"/>
        <w:rPr>
          <w:rFonts w:ascii="Arial" w:hAnsi="Arial" w:cs="Arial"/>
          <w:b/>
        </w:rPr>
      </w:pPr>
      <w:r>
        <w:rPr>
          <w:rFonts w:ascii="Arial" w:hAnsi="Arial" w:cs="Arial"/>
          <w:b/>
        </w:rPr>
        <w:t>Los montos deberán ser expresados en pesos mexicanos</w:t>
      </w:r>
    </w:p>
    <w:p w:rsidR="00CD25A9" w:rsidRDefault="00CD25A9" w:rsidP="00CD25A9">
      <w:pPr>
        <w:jc w:val="both"/>
        <w:rPr>
          <w:rFonts w:ascii="Arial" w:hAnsi="Arial" w:cs="Arial"/>
          <w:b/>
        </w:rPr>
      </w:pPr>
    </w:p>
    <w:p w:rsidR="00CD25A9" w:rsidRDefault="00CD25A9" w:rsidP="00CD25A9">
      <w:pPr>
        <w:jc w:val="both"/>
        <w:rPr>
          <w:rFonts w:ascii="Arial" w:hAnsi="Arial" w:cs="Arial"/>
          <w:b/>
        </w:rPr>
      </w:pPr>
      <w:r>
        <w:rPr>
          <w:rFonts w:ascii="Arial" w:hAnsi="Arial" w:cs="Arial"/>
          <w:b/>
        </w:rPr>
        <w:t>En Caso que el licitante no tenga penas convencionales aplicadas en sus contratos en el periodo establecido deberá indicar en el recuadro la leyenda “NO SE ESTA EN ESTE SUPUESTO”</w:t>
      </w:r>
    </w:p>
    <w:p w:rsidR="00CD25A9" w:rsidRDefault="00CD25A9" w:rsidP="00CD25A9">
      <w:pPr>
        <w:tabs>
          <w:tab w:val="left" w:pos="5145"/>
        </w:tabs>
        <w:jc w:val="both"/>
        <w:rPr>
          <w:rFonts w:ascii="Arial" w:hAnsi="Arial" w:cs="Arial"/>
        </w:rPr>
      </w:pPr>
      <w:r>
        <w:rPr>
          <w:rFonts w:ascii="Arial" w:hAnsi="Arial" w:cs="Arial"/>
        </w:rPr>
        <w:tab/>
      </w:r>
    </w:p>
    <w:p w:rsidR="00CD25A9" w:rsidRDefault="00CD25A9" w:rsidP="003F1028">
      <w:pPr>
        <w:ind w:left="360" w:hanging="360"/>
        <w:jc w:val="both"/>
        <w:rPr>
          <w:rFonts w:ascii="Arial" w:hAnsi="Arial" w:cs="Arial"/>
        </w:rPr>
      </w:pPr>
      <w:r>
        <w:rPr>
          <w:rFonts w:ascii="Arial" w:hAnsi="Arial" w:cs="Arial"/>
          <w:b/>
        </w:rPr>
        <w:t>b).-</w:t>
      </w:r>
      <w:r>
        <w:rPr>
          <w:rFonts w:ascii="Arial" w:hAnsi="Arial" w:cs="Arial"/>
        </w:rPr>
        <w:t xml:space="preserve">Contratos celebrados </w:t>
      </w:r>
      <w:r w:rsidRPr="006C4DB6">
        <w:rPr>
          <w:rFonts w:ascii="Arial" w:hAnsi="Arial" w:cs="Arial"/>
        </w:rPr>
        <w:t>en los últimos</w:t>
      </w:r>
      <w:r>
        <w:rPr>
          <w:rFonts w:ascii="Arial" w:hAnsi="Arial" w:cs="Arial"/>
          <w:b/>
        </w:rPr>
        <w:t xml:space="preserve"> </w:t>
      </w:r>
      <w:r w:rsidR="00F2632A" w:rsidRPr="009D2692">
        <w:rPr>
          <w:rFonts w:ascii="Arial" w:hAnsi="Arial" w:cs="Arial"/>
          <w:b/>
          <w:color w:val="808080" w:themeColor="background1" w:themeShade="80"/>
          <w:sz w:val="16"/>
          <w:szCs w:val="16"/>
          <w:lang w:val="es-MX"/>
        </w:rPr>
        <w:t>___ (13)</w:t>
      </w:r>
      <w:r w:rsidRPr="002057D4">
        <w:rPr>
          <w:rFonts w:ascii="Arial" w:hAnsi="Arial" w:cs="Arial"/>
          <w:b/>
        </w:rPr>
        <w:t xml:space="preserve"> </w:t>
      </w:r>
      <w:r w:rsidRPr="00D14AB0">
        <w:rPr>
          <w:rFonts w:ascii="Arial" w:hAnsi="Arial" w:cs="Arial"/>
        </w:rPr>
        <w:t>años previos a la fecha de publicación de la convocatoria</w:t>
      </w:r>
      <w:r>
        <w:rPr>
          <w:rFonts w:ascii="Arial" w:hAnsi="Arial" w:cs="Arial"/>
        </w:rPr>
        <w:t>, que hayan sido objeto de rescisión administrativa o de alguna figura jurídica equivalente en el extranjero.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3417"/>
        <w:gridCol w:w="2283"/>
      </w:tblGrid>
      <w:tr w:rsidR="00CD25A9" w:rsidTr="00A951E6">
        <w:tc>
          <w:tcPr>
            <w:tcW w:w="6588" w:type="dxa"/>
          </w:tcPr>
          <w:p w:rsidR="00CD25A9" w:rsidRDefault="00CD25A9" w:rsidP="00A951E6">
            <w:pPr>
              <w:jc w:val="center"/>
              <w:rPr>
                <w:rFonts w:ascii="Arial" w:hAnsi="Arial" w:cs="Arial"/>
              </w:rPr>
            </w:pPr>
            <w:r>
              <w:rPr>
                <w:rFonts w:ascii="Arial" w:hAnsi="Arial" w:cs="Arial"/>
              </w:rPr>
              <w:t>Descripción del contrato rescindido</w:t>
            </w:r>
          </w:p>
        </w:tc>
        <w:tc>
          <w:tcPr>
            <w:tcW w:w="3960" w:type="dxa"/>
          </w:tcPr>
          <w:p w:rsidR="00CD25A9" w:rsidRDefault="00CD25A9" w:rsidP="00A951E6">
            <w:pPr>
              <w:jc w:val="center"/>
              <w:rPr>
                <w:rFonts w:ascii="Arial" w:hAnsi="Arial" w:cs="Arial"/>
              </w:rPr>
            </w:pPr>
            <w:r>
              <w:rPr>
                <w:rFonts w:ascii="Arial" w:hAnsi="Arial" w:cs="Arial"/>
              </w:rPr>
              <w:t>Contratante</w:t>
            </w:r>
          </w:p>
        </w:tc>
        <w:tc>
          <w:tcPr>
            <w:tcW w:w="2674" w:type="dxa"/>
          </w:tcPr>
          <w:p w:rsidR="00CD25A9" w:rsidRDefault="00CD25A9" w:rsidP="00A951E6">
            <w:pPr>
              <w:jc w:val="center"/>
              <w:rPr>
                <w:rFonts w:ascii="Arial" w:hAnsi="Arial" w:cs="Arial"/>
              </w:rPr>
            </w:pPr>
            <w:r>
              <w:rPr>
                <w:rFonts w:ascii="Arial" w:hAnsi="Arial" w:cs="Arial"/>
              </w:rPr>
              <w:t>Fecha</w:t>
            </w:r>
          </w:p>
        </w:tc>
      </w:tr>
      <w:tr w:rsidR="00CD25A9" w:rsidTr="00A951E6">
        <w:tc>
          <w:tcPr>
            <w:tcW w:w="6588" w:type="dxa"/>
          </w:tcPr>
          <w:p w:rsidR="00CD25A9" w:rsidRPr="009D2692" w:rsidRDefault="00446F36" w:rsidP="00725D8D">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(13</w:t>
            </w:r>
            <w:r w:rsidR="00725D8D" w:rsidRPr="009D2692">
              <w:rPr>
                <w:rFonts w:ascii="Arial" w:hAnsi="Arial" w:cs="Arial"/>
                <w:b/>
                <w:color w:val="808080" w:themeColor="background1" w:themeShade="80"/>
                <w:sz w:val="16"/>
                <w:szCs w:val="16"/>
                <w:lang w:val="es-MX"/>
              </w:rPr>
              <w:t>.1)</w:t>
            </w:r>
          </w:p>
        </w:tc>
        <w:tc>
          <w:tcPr>
            <w:tcW w:w="3960" w:type="dxa"/>
          </w:tcPr>
          <w:p w:rsidR="00CD25A9" w:rsidRPr="009D2692" w:rsidRDefault="00446F36" w:rsidP="00725D8D">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(13</w:t>
            </w:r>
            <w:r w:rsidR="00725D8D" w:rsidRPr="009D2692">
              <w:rPr>
                <w:rFonts w:ascii="Arial" w:hAnsi="Arial" w:cs="Arial"/>
                <w:b/>
                <w:color w:val="808080" w:themeColor="background1" w:themeShade="80"/>
                <w:sz w:val="16"/>
                <w:szCs w:val="16"/>
                <w:lang w:val="es-MX"/>
              </w:rPr>
              <w:t>.2)</w:t>
            </w:r>
          </w:p>
        </w:tc>
        <w:tc>
          <w:tcPr>
            <w:tcW w:w="2674" w:type="dxa"/>
          </w:tcPr>
          <w:p w:rsidR="00CD25A9" w:rsidRPr="009D2692" w:rsidRDefault="00446F36" w:rsidP="00725D8D">
            <w:pPr>
              <w:jc w:val="right"/>
              <w:rPr>
                <w:rFonts w:ascii="Arial" w:hAnsi="Arial" w:cs="Arial"/>
                <w:b/>
                <w:color w:val="808080" w:themeColor="background1" w:themeShade="80"/>
                <w:sz w:val="16"/>
                <w:szCs w:val="16"/>
                <w:lang w:val="es-MX"/>
              </w:rPr>
            </w:pPr>
            <w:r w:rsidRPr="009D2692">
              <w:rPr>
                <w:rFonts w:ascii="Arial" w:hAnsi="Arial" w:cs="Arial"/>
                <w:b/>
                <w:color w:val="808080" w:themeColor="background1" w:themeShade="80"/>
                <w:sz w:val="16"/>
                <w:szCs w:val="16"/>
                <w:lang w:val="es-MX"/>
              </w:rPr>
              <w:t>(13</w:t>
            </w:r>
            <w:r w:rsidR="00725D8D" w:rsidRPr="009D2692">
              <w:rPr>
                <w:rFonts w:ascii="Arial" w:hAnsi="Arial" w:cs="Arial"/>
                <w:b/>
                <w:color w:val="808080" w:themeColor="background1" w:themeShade="80"/>
                <w:sz w:val="16"/>
                <w:szCs w:val="16"/>
                <w:lang w:val="es-MX"/>
              </w:rPr>
              <w:t>.3)</w:t>
            </w:r>
          </w:p>
        </w:tc>
      </w:tr>
      <w:tr w:rsidR="00CD25A9" w:rsidTr="00A951E6">
        <w:tc>
          <w:tcPr>
            <w:tcW w:w="6588" w:type="dxa"/>
          </w:tcPr>
          <w:p w:rsidR="00CD25A9" w:rsidRDefault="00CD25A9" w:rsidP="00A951E6">
            <w:pPr>
              <w:jc w:val="both"/>
              <w:rPr>
                <w:rFonts w:ascii="Arial" w:hAnsi="Arial" w:cs="Arial"/>
              </w:rPr>
            </w:pPr>
          </w:p>
        </w:tc>
        <w:tc>
          <w:tcPr>
            <w:tcW w:w="3960" w:type="dxa"/>
          </w:tcPr>
          <w:p w:rsidR="00CD25A9" w:rsidRDefault="00CD25A9" w:rsidP="00A951E6">
            <w:pPr>
              <w:jc w:val="both"/>
              <w:rPr>
                <w:rFonts w:ascii="Arial" w:hAnsi="Arial" w:cs="Arial"/>
              </w:rPr>
            </w:pPr>
          </w:p>
        </w:tc>
        <w:tc>
          <w:tcPr>
            <w:tcW w:w="2674" w:type="dxa"/>
          </w:tcPr>
          <w:p w:rsidR="00CD25A9" w:rsidRDefault="00CD25A9" w:rsidP="00A951E6">
            <w:pPr>
              <w:jc w:val="both"/>
              <w:rPr>
                <w:rFonts w:ascii="Arial" w:hAnsi="Arial" w:cs="Arial"/>
              </w:rPr>
            </w:pPr>
          </w:p>
        </w:tc>
      </w:tr>
      <w:tr w:rsidR="00CD25A9" w:rsidTr="00A951E6">
        <w:tc>
          <w:tcPr>
            <w:tcW w:w="6588" w:type="dxa"/>
          </w:tcPr>
          <w:p w:rsidR="00CD25A9" w:rsidRDefault="00CD25A9" w:rsidP="00A951E6">
            <w:pPr>
              <w:jc w:val="both"/>
              <w:rPr>
                <w:rFonts w:ascii="Arial" w:hAnsi="Arial" w:cs="Arial"/>
              </w:rPr>
            </w:pPr>
          </w:p>
        </w:tc>
        <w:tc>
          <w:tcPr>
            <w:tcW w:w="3960" w:type="dxa"/>
          </w:tcPr>
          <w:p w:rsidR="00CD25A9" w:rsidRDefault="00CD25A9" w:rsidP="00A951E6">
            <w:pPr>
              <w:jc w:val="both"/>
              <w:rPr>
                <w:rFonts w:ascii="Arial" w:hAnsi="Arial" w:cs="Arial"/>
              </w:rPr>
            </w:pPr>
          </w:p>
        </w:tc>
        <w:tc>
          <w:tcPr>
            <w:tcW w:w="2674" w:type="dxa"/>
          </w:tcPr>
          <w:p w:rsidR="00CD25A9" w:rsidRDefault="00CD25A9" w:rsidP="00A951E6">
            <w:pPr>
              <w:jc w:val="both"/>
              <w:rPr>
                <w:rFonts w:ascii="Arial" w:hAnsi="Arial" w:cs="Arial"/>
              </w:rPr>
            </w:pPr>
          </w:p>
        </w:tc>
      </w:tr>
    </w:tbl>
    <w:p w:rsidR="00CD25A9" w:rsidRDefault="00CD25A9" w:rsidP="00CD25A9">
      <w:pPr>
        <w:tabs>
          <w:tab w:val="left" w:pos="5145"/>
        </w:tabs>
        <w:jc w:val="both"/>
        <w:rPr>
          <w:rFonts w:ascii="Arial" w:hAnsi="Arial" w:cs="Arial"/>
        </w:rPr>
      </w:pPr>
      <w:r>
        <w:rPr>
          <w:rFonts w:ascii="Arial" w:hAnsi="Arial" w:cs="Arial"/>
          <w:b/>
        </w:rPr>
        <w:t xml:space="preserve">En caso de que el licitante no </w:t>
      </w:r>
      <w:r w:rsidR="009D2692">
        <w:rPr>
          <w:rFonts w:ascii="Arial" w:hAnsi="Arial" w:cs="Arial"/>
          <w:b/>
        </w:rPr>
        <w:t>esté</w:t>
      </w:r>
      <w:r>
        <w:rPr>
          <w:rFonts w:ascii="Arial" w:hAnsi="Arial" w:cs="Arial"/>
          <w:b/>
        </w:rPr>
        <w:t xml:space="preserve"> en este supuesto en el recuadro deberá indicar la leyenda “NO SE ESTA EN ESTE SUPUESTO”</w:t>
      </w:r>
      <w:r>
        <w:rPr>
          <w:rFonts w:ascii="Arial" w:hAnsi="Arial" w:cs="Arial"/>
        </w:rPr>
        <w:tab/>
      </w:r>
    </w:p>
    <w:p w:rsidR="00CD25A9" w:rsidRDefault="00CD25A9" w:rsidP="00CD25A9">
      <w:pPr>
        <w:jc w:val="both"/>
        <w:rPr>
          <w:rFonts w:ascii="Arial" w:hAnsi="Arial" w:cs="Arial"/>
        </w:rPr>
      </w:pPr>
    </w:p>
    <w:p w:rsidR="00CD25A9" w:rsidRDefault="00CD25A9" w:rsidP="00CD25A9">
      <w:pPr>
        <w:jc w:val="both"/>
        <w:rPr>
          <w:rFonts w:ascii="Arial" w:hAnsi="Arial" w:cs="Arial"/>
        </w:rPr>
      </w:pPr>
      <w:r>
        <w:rPr>
          <w:rFonts w:ascii="Arial" w:hAnsi="Arial" w:cs="Arial"/>
        </w:rPr>
        <w:t>Manifiesto bajo protesta de decir verdad que la información antes proporcionada es verídica, y estoy de acuerdo en que de requerirlo la convocante sea verificada.</w:t>
      </w:r>
    </w:p>
    <w:p w:rsidR="00CD25A9" w:rsidRDefault="00CD25A9" w:rsidP="00CD25A9">
      <w:pPr>
        <w:jc w:val="both"/>
        <w:rPr>
          <w:rFonts w:ascii="Arial" w:hAnsi="Arial" w:cs="Arial"/>
        </w:rPr>
      </w:pPr>
    </w:p>
    <w:p w:rsidR="00CD25A9" w:rsidRDefault="00CD25A9" w:rsidP="00CD25A9">
      <w:pPr>
        <w:jc w:val="center"/>
        <w:rPr>
          <w:rFonts w:ascii="Arial" w:hAnsi="Arial" w:cs="Arial"/>
        </w:rPr>
      </w:pPr>
    </w:p>
    <w:p w:rsidR="00CD25A9" w:rsidRDefault="00CD25A9" w:rsidP="00CD25A9">
      <w:pPr>
        <w:jc w:val="center"/>
        <w:rPr>
          <w:rFonts w:ascii="Arial" w:hAnsi="Arial" w:cs="Arial"/>
        </w:rPr>
      </w:pPr>
    </w:p>
    <w:p w:rsidR="00CD25A9" w:rsidRDefault="00CD25A9" w:rsidP="00CD25A9">
      <w:pPr>
        <w:jc w:val="center"/>
        <w:rPr>
          <w:rFonts w:ascii="Arial" w:hAnsi="Arial" w:cs="Arial"/>
        </w:rPr>
      </w:pPr>
    </w:p>
    <w:p w:rsidR="00725D8D" w:rsidRPr="009D2692" w:rsidRDefault="00725D8D" w:rsidP="009D2692">
      <w:pPr>
        <w:jc w:val="center"/>
        <w:rPr>
          <w:rFonts w:ascii="Arial" w:hAnsi="Arial" w:cs="Arial"/>
          <w:b/>
          <w:color w:val="808080" w:themeColor="background1" w:themeShade="80"/>
          <w:sz w:val="16"/>
          <w:szCs w:val="16"/>
          <w:lang w:val="es-MX"/>
        </w:rPr>
      </w:pPr>
    </w:p>
    <w:p w:rsidR="00CD25A9" w:rsidRPr="009D2692" w:rsidRDefault="00841A7D" w:rsidP="004D1B41">
      <w:pPr>
        <w:ind w:left="851" w:hanging="851"/>
        <w:jc w:val="center"/>
        <w:rPr>
          <w:rFonts w:ascii="Arial" w:hAnsi="Arial" w:cs="Arial"/>
          <w:b/>
          <w:color w:val="808080" w:themeColor="background1" w:themeShade="80"/>
          <w:sz w:val="16"/>
          <w:szCs w:val="16"/>
          <w:lang w:val="es-MX"/>
        </w:rPr>
      </w:pPr>
      <w:r w:rsidRPr="009D2692">
        <w:rPr>
          <w:rFonts w:ascii="Arial" w:hAnsi="Arial" w:cs="Arial"/>
          <w:b/>
          <w:noProof/>
          <w:color w:val="808080" w:themeColor="background1" w:themeShade="80"/>
          <w:sz w:val="16"/>
          <w:szCs w:val="16"/>
          <w:lang w:val="es-MX" w:eastAsia="es-MX"/>
        </w:rPr>
        <mc:AlternateContent>
          <mc:Choice Requires="wps">
            <w:drawing>
              <wp:anchor distT="0" distB="0" distL="114300" distR="114300" simplePos="0" relativeHeight="251660288" behindDoc="0" locked="0" layoutInCell="1" allowOverlap="1" wp14:anchorId="74779FE0" wp14:editId="2C3D515B">
                <wp:simplePos x="0" y="0"/>
                <wp:positionH relativeFrom="column">
                  <wp:posOffset>1714500</wp:posOffset>
                </wp:positionH>
                <wp:positionV relativeFrom="paragraph">
                  <wp:posOffset>140335</wp:posOffset>
                </wp:positionV>
                <wp:extent cx="2628900" cy="0"/>
                <wp:effectExtent l="9525" t="5715"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05pt" to="3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n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"/>
            </w:pict>
          </mc:Fallback>
        </mc:AlternateContent>
      </w:r>
      <w:r w:rsidR="00446F36" w:rsidRPr="009D2692">
        <w:rPr>
          <w:rFonts w:ascii="Arial" w:hAnsi="Arial" w:cs="Arial"/>
          <w:b/>
          <w:color w:val="808080" w:themeColor="background1" w:themeShade="80"/>
          <w:sz w:val="16"/>
          <w:szCs w:val="16"/>
          <w:lang w:val="es-MX"/>
        </w:rPr>
        <w:t>(14</w:t>
      </w:r>
      <w:r w:rsidR="00725D8D" w:rsidRPr="009D2692">
        <w:rPr>
          <w:rFonts w:ascii="Arial" w:hAnsi="Arial" w:cs="Arial"/>
          <w:b/>
          <w:color w:val="808080" w:themeColor="background1" w:themeShade="80"/>
          <w:sz w:val="16"/>
          <w:szCs w:val="16"/>
          <w:lang w:val="es-MX"/>
        </w:rPr>
        <w:t>)</w:t>
      </w:r>
    </w:p>
    <w:p w:rsidR="00751697" w:rsidRPr="00F2632A" w:rsidRDefault="00751697" w:rsidP="00F2632A">
      <w:pPr>
        <w:jc w:val="center"/>
        <w:rPr>
          <w:rFonts w:ascii="Arial" w:hAnsi="Arial" w:cs="Arial"/>
        </w:rPr>
      </w:pPr>
      <w:bookmarkStart w:id="0" w:name="_GoBack"/>
      <w:bookmarkEnd w:id="0"/>
    </w:p>
    <w:sectPr w:rsidR="00751697" w:rsidRPr="00F2632A" w:rsidSect="009D2692">
      <w:headerReference w:type="default" r:id="rId9"/>
      <w:footerReference w:type="default" r:id="rId10"/>
      <w:pgSz w:w="12242" w:h="15842" w:code="1"/>
      <w:pgMar w:top="1665" w:right="720" w:bottom="720" w:left="567"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EF" w:rsidRDefault="008230EF">
      <w:r>
        <w:separator/>
      </w:r>
    </w:p>
  </w:endnote>
  <w:endnote w:type="continuationSeparator" w:id="0">
    <w:p w:rsidR="008230EF" w:rsidRDefault="0082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97" w:rsidRDefault="00C12499" w:rsidP="004B4D23">
    <w:pPr>
      <w:pStyle w:val="Piedepgina"/>
      <w:framePr w:wrap="around" w:vAnchor="text" w:hAnchor="margin" w:xAlign="right" w:y="1"/>
      <w:rPr>
        <w:rStyle w:val="Nmerodepgina"/>
      </w:rPr>
    </w:pPr>
    <w:r>
      <w:rPr>
        <w:rStyle w:val="Nmerodepgina"/>
      </w:rPr>
      <w:fldChar w:fldCharType="begin"/>
    </w:r>
    <w:r w:rsidR="008D0397">
      <w:rPr>
        <w:rStyle w:val="Nmerodepgina"/>
      </w:rPr>
      <w:instrText xml:space="preserve">PAGE  </w:instrText>
    </w:r>
    <w:r>
      <w:rPr>
        <w:rStyle w:val="Nmerodepgina"/>
      </w:rPr>
      <w:fldChar w:fldCharType="separate"/>
    </w:r>
    <w:r w:rsidR="004D1B41">
      <w:rPr>
        <w:rStyle w:val="Nmerodepgina"/>
        <w:noProof/>
      </w:rPr>
      <w:t>3</w:t>
    </w:r>
    <w:r>
      <w:rPr>
        <w:rStyle w:val="Nmerodepgina"/>
      </w:rPr>
      <w:fldChar w:fldCharType="end"/>
    </w:r>
  </w:p>
  <w:p w:rsidR="00841A7D" w:rsidRDefault="00841A7D" w:rsidP="00935D19">
    <w:pPr>
      <w:pStyle w:val="Piedepgina"/>
      <w:ind w:right="360"/>
    </w:pPr>
  </w:p>
  <w:p w:rsidR="003F50AA" w:rsidRDefault="003F50AA" w:rsidP="00841A7D">
    <w:pPr>
      <w:jc w:val="right"/>
      <w:rPr>
        <w:rFonts w:ascii="Arial" w:hAnsi="Arial" w:cs="Arial"/>
        <w:b/>
        <w:color w:val="808080" w:themeColor="background1" w:themeShade="80"/>
        <w:sz w:val="12"/>
        <w:szCs w:val="12"/>
        <w:lang w:val="es-MX" w:eastAsia="es-MX"/>
      </w:rPr>
    </w:pPr>
    <w:r w:rsidRPr="00841A7D">
      <w:rPr>
        <w:rFonts w:ascii="Arial" w:hAnsi="Arial" w:cs="Arial"/>
        <w:b/>
        <w:color w:val="808080" w:themeColor="background1" w:themeShade="80"/>
        <w:sz w:val="12"/>
        <w:szCs w:val="12"/>
        <w:lang w:val="es-MX" w:eastAsia="es-MX"/>
      </w:rPr>
      <w:t>MP-</w:t>
    </w:r>
    <w:r w:rsidR="006C71AC" w:rsidRPr="00841A7D">
      <w:rPr>
        <w:rFonts w:ascii="Arial" w:hAnsi="Arial" w:cs="Arial"/>
        <w:b/>
        <w:color w:val="808080" w:themeColor="background1" w:themeShade="80"/>
        <w:sz w:val="12"/>
        <w:szCs w:val="12"/>
        <w:lang w:val="es-MX" w:eastAsia="es-MX"/>
      </w:rPr>
      <w:t>200</w:t>
    </w:r>
    <w:r w:rsidRPr="00841A7D">
      <w:rPr>
        <w:rFonts w:ascii="Arial" w:hAnsi="Arial" w:cs="Arial"/>
        <w:b/>
        <w:color w:val="808080" w:themeColor="background1" w:themeShade="80"/>
        <w:sz w:val="12"/>
        <w:szCs w:val="12"/>
        <w:lang w:val="es-MX" w:eastAsia="es-MX"/>
      </w:rPr>
      <w:t>-PR02-P01-F67</w:t>
    </w:r>
  </w:p>
  <w:p w:rsidR="009D2692" w:rsidRDefault="009D2692" w:rsidP="00841A7D">
    <w:pPr>
      <w:jc w:val="right"/>
      <w:rPr>
        <w:rFonts w:ascii="Arial" w:hAnsi="Arial" w:cs="Arial"/>
        <w:b/>
        <w:color w:val="808080" w:themeColor="background1" w:themeShade="80"/>
        <w:sz w:val="12"/>
        <w:szCs w:val="12"/>
        <w:lang w:val="es-MX" w:eastAsia="es-MX"/>
      </w:rPr>
    </w:pPr>
  </w:p>
  <w:p w:rsidR="009D2692" w:rsidRPr="00841A7D" w:rsidRDefault="009D2692" w:rsidP="00841A7D">
    <w:pPr>
      <w:jc w:val="right"/>
      <w:rPr>
        <w:rFonts w:ascii="Arial" w:hAnsi="Arial" w:cs="Arial"/>
        <w:b/>
        <w:color w:val="808080" w:themeColor="background1" w:themeShade="80"/>
      </w:rPr>
    </w:pPr>
    <w:r>
      <w:rPr>
        <w:rFonts w:ascii="Arial" w:hAnsi="Arial" w:cs="Arial"/>
        <w:b/>
        <w:color w:val="808080" w:themeColor="background1" w:themeShade="80"/>
        <w:sz w:val="12"/>
        <w:szCs w:val="12"/>
        <w:lang w:val="es-MX" w:eastAsia="es-MX"/>
      </w:rPr>
      <w:t>DICIEMBRE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EF" w:rsidRDefault="008230EF">
      <w:r>
        <w:separator/>
      </w:r>
    </w:p>
  </w:footnote>
  <w:footnote w:type="continuationSeparator" w:id="0">
    <w:p w:rsidR="008230EF" w:rsidRDefault="0082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14" w:rsidRPr="00170418" w:rsidRDefault="009D2692" w:rsidP="00140714">
    <w:pPr>
      <w:pStyle w:val="Encabezado"/>
      <w:jc w:val="right"/>
      <w:rPr>
        <w:sz w:val="16"/>
        <w:szCs w:val="16"/>
      </w:rPr>
    </w:pPr>
    <w:r>
      <w:rPr>
        <w:noProof/>
        <w:lang w:val="es-MX" w:eastAsia="es-MX"/>
      </w:rPr>
      <mc:AlternateContent>
        <mc:Choice Requires="wps">
          <w:drawing>
            <wp:anchor distT="0" distB="0" distL="114300" distR="114300" simplePos="0" relativeHeight="251660288" behindDoc="0" locked="0" layoutInCell="1" allowOverlap="1" wp14:anchorId="085DD9B1" wp14:editId="1374FDC5">
              <wp:simplePos x="0" y="0"/>
              <wp:positionH relativeFrom="column">
                <wp:posOffset>-22860</wp:posOffset>
              </wp:positionH>
              <wp:positionV relativeFrom="paragraph">
                <wp:posOffset>-226084</wp:posOffset>
              </wp:positionV>
              <wp:extent cx="1573530" cy="676275"/>
              <wp:effectExtent l="0" t="0" r="26670" b="28575"/>
              <wp:wrapNone/>
              <wp:docPr id="2" name="Bis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76275"/>
                      </a:xfrm>
                      <a:prstGeom prst="bevel">
                        <a:avLst>
                          <a:gd name="adj" fmla="val 12500"/>
                        </a:avLst>
                      </a:prstGeom>
                      <a:solidFill>
                        <a:srgbClr val="FFFFFF"/>
                      </a:solidFill>
                      <a:ln w="9525">
                        <a:solidFill>
                          <a:srgbClr val="000000"/>
                        </a:solidFill>
                        <a:miter lim="800000"/>
                        <a:headEnd/>
                        <a:tailEnd/>
                      </a:ln>
                    </wps:spPr>
                    <wps:txbx>
                      <w:txbxContent>
                        <w:p w:rsidR="004D1B41" w:rsidRDefault="004D1B41" w:rsidP="009D2692">
                          <w:pPr>
                            <w:jc w:val="center"/>
                            <w:rPr>
                              <w:rFonts w:ascii="Arial" w:hAnsi="Arial" w:cs="Arial"/>
                              <w:b/>
                              <w:color w:val="808080" w:themeColor="background1" w:themeShade="80"/>
                              <w:sz w:val="16"/>
                              <w:szCs w:val="16"/>
                              <w:lang w:val="es-MX"/>
                            </w:rPr>
                          </w:pPr>
                        </w:p>
                        <w:p w:rsidR="009D2692" w:rsidRPr="004D1B41" w:rsidRDefault="009D2692" w:rsidP="009D2692">
                          <w:pPr>
                            <w:jc w:val="center"/>
                            <w:rPr>
                              <w:rFonts w:ascii="Arial" w:hAnsi="Arial" w:cs="Arial"/>
                              <w:b/>
                              <w:color w:val="808080" w:themeColor="background1" w:themeShade="80"/>
                              <w:sz w:val="16"/>
                              <w:szCs w:val="16"/>
                              <w:lang w:val="es-MX"/>
                            </w:rPr>
                          </w:pPr>
                          <w:r w:rsidRPr="004D1B41">
                            <w:rPr>
                              <w:rFonts w:ascii="Arial" w:hAnsi="Arial" w:cs="Arial"/>
                              <w:b/>
                              <w:color w:val="808080" w:themeColor="background1" w:themeShade="80"/>
                              <w:sz w:val="16"/>
                              <w:szCs w:val="16"/>
                              <w:lang w:val="es-MX"/>
                            </w:rPr>
                            <w:t>PAPEL MEMBRETADO DEL LICITANTE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2" o:spid="_x0000_s1026" type="#_x0000_t84" style="position:absolute;left:0;text-align:left;margin-left:-1.8pt;margin-top:-17.8pt;width:123.9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">
              <v:textbox>
                <w:txbxContent>
                  <w:p w:rsidR="004D1B41" w:rsidRDefault="004D1B41" w:rsidP="009D2692">
                    <w:pPr>
                      <w:jc w:val="center"/>
                      <w:rPr>
                        <w:rFonts w:ascii="Arial" w:hAnsi="Arial" w:cs="Arial"/>
                        <w:b/>
                        <w:color w:val="808080" w:themeColor="background1" w:themeShade="80"/>
                        <w:sz w:val="16"/>
                        <w:szCs w:val="16"/>
                        <w:lang w:val="es-MX"/>
                      </w:rPr>
                    </w:pPr>
                  </w:p>
                  <w:p w:rsidR="009D2692" w:rsidRPr="004D1B41" w:rsidRDefault="009D2692" w:rsidP="009D2692">
                    <w:pPr>
                      <w:jc w:val="center"/>
                      <w:rPr>
                        <w:rFonts w:ascii="Arial" w:hAnsi="Arial" w:cs="Arial"/>
                        <w:b/>
                        <w:color w:val="808080" w:themeColor="background1" w:themeShade="80"/>
                        <w:sz w:val="16"/>
                        <w:szCs w:val="16"/>
                        <w:lang w:val="es-MX"/>
                      </w:rPr>
                    </w:pPr>
                    <w:r w:rsidRPr="004D1B41">
                      <w:rPr>
                        <w:rFonts w:ascii="Arial" w:hAnsi="Arial" w:cs="Arial"/>
                        <w:b/>
                        <w:color w:val="808080" w:themeColor="background1" w:themeShade="80"/>
                        <w:sz w:val="16"/>
                        <w:szCs w:val="16"/>
                        <w:lang w:val="es-MX"/>
                      </w:rPr>
                      <w:t>PAPEL MEMBRETADO DEL LICITANTE (1)</w:t>
                    </w:r>
                  </w:p>
                </w:txbxContent>
              </v:textbox>
            </v:shape>
          </w:pict>
        </mc:Fallback>
      </mc:AlternateContent>
    </w:r>
  </w:p>
  <w:p w:rsidR="00747353" w:rsidRDefault="009D2692" w:rsidP="009D2692">
    <w:pPr>
      <w:pStyle w:val="Encabezado"/>
      <w:tabs>
        <w:tab w:val="clear" w:pos="4252"/>
        <w:tab w:val="clear" w:pos="8504"/>
        <w:tab w:val="left" w:pos="29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6613"/>
    <w:multiLevelType w:val="hybridMultilevel"/>
    <w:tmpl w:val="76A64F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4C3016A9"/>
    <w:multiLevelType w:val="hybridMultilevel"/>
    <w:tmpl w:val="1CF2BE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40668D"/>
    <w:multiLevelType w:val="hybridMultilevel"/>
    <w:tmpl w:val="6818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97"/>
    <w:rsid w:val="0000608A"/>
    <w:rsid w:val="00053B78"/>
    <w:rsid w:val="00053E2A"/>
    <w:rsid w:val="000572EC"/>
    <w:rsid w:val="00066FBA"/>
    <w:rsid w:val="00083C17"/>
    <w:rsid w:val="000952B1"/>
    <w:rsid w:val="000B1D98"/>
    <w:rsid w:val="000B4D3B"/>
    <w:rsid w:val="000C2A5B"/>
    <w:rsid w:val="000D0202"/>
    <w:rsid w:val="000D13F6"/>
    <w:rsid w:val="000F4188"/>
    <w:rsid w:val="00121119"/>
    <w:rsid w:val="00140714"/>
    <w:rsid w:val="00147186"/>
    <w:rsid w:val="00161B99"/>
    <w:rsid w:val="00167B12"/>
    <w:rsid w:val="00170418"/>
    <w:rsid w:val="001B73E5"/>
    <w:rsid w:val="001D2226"/>
    <w:rsid w:val="001F46FC"/>
    <w:rsid w:val="00243F21"/>
    <w:rsid w:val="0024560F"/>
    <w:rsid w:val="002545B1"/>
    <w:rsid w:val="00271EC8"/>
    <w:rsid w:val="002725FE"/>
    <w:rsid w:val="00282967"/>
    <w:rsid w:val="00282C2F"/>
    <w:rsid w:val="00282DAB"/>
    <w:rsid w:val="0029312E"/>
    <w:rsid w:val="00293A6C"/>
    <w:rsid w:val="0029768B"/>
    <w:rsid w:val="002A08C2"/>
    <w:rsid w:val="002A2F58"/>
    <w:rsid w:val="002B051C"/>
    <w:rsid w:val="002B47C4"/>
    <w:rsid w:val="002B4E8F"/>
    <w:rsid w:val="002C1E08"/>
    <w:rsid w:val="002C2200"/>
    <w:rsid w:val="002D6E1B"/>
    <w:rsid w:val="002F0A32"/>
    <w:rsid w:val="00324D57"/>
    <w:rsid w:val="00324F3E"/>
    <w:rsid w:val="00333FD2"/>
    <w:rsid w:val="00334D73"/>
    <w:rsid w:val="00365704"/>
    <w:rsid w:val="0037717F"/>
    <w:rsid w:val="00381A08"/>
    <w:rsid w:val="003900E8"/>
    <w:rsid w:val="00392780"/>
    <w:rsid w:val="0039482D"/>
    <w:rsid w:val="003D3988"/>
    <w:rsid w:val="003E1C6F"/>
    <w:rsid w:val="003E668A"/>
    <w:rsid w:val="003F1028"/>
    <w:rsid w:val="003F50AA"/>
    <w:rsid w:val="003F6BF9"/>
    <w:rsid w:val="0040211B"/>
    <w:rsid w:val="0040229A"/>
    <w:rsid w:val="00424375"/>
    <w:rsid w:val="0043344C"/>
    <w:rsid w:val="00441BEE"/>
    <w:rsid w:val="004435C6"/>
    <w:rsid w:val="00446F36"/>
    <w:rsid w:val="0045066D"/>
    <w:rsid w:val="004569E8"/>
    <w:rsid w:val="00487D0B"/>
    <w:rsid w:val="004A3E5F"/>
    <w:rsid w:val="004A4C4E"/>
    <w:rsid w:val="004A5FD0"/>
    <w:rsid w:val="004A74C1"/>
    <w:rsid w:val="004B1FEF"/>
    <w:rsid w:val="004B4D23"/>
    <w:rsid w:val="004C12D4"/>
    <w:rsid w:val="004D1B41"/>
    <w:rsid w:val="004F21F7"/>
    <w:rsid w:val="004F25E5"/>
    <w:rsid w:val="00505592"/>
    <w:rsid w:val="00511CD3"/>
    <w:rsid w:val="005134DD"/>
    <w:rsid w:val="005155FD"/>
    <w:rsid w:val="00515CEF"/>
    <w:rsid w:val="00522937"/>
    <w:rsid w:val="00533427"/>
    <w:rsid w:val="00554B45"/>
    <w:rsid w:val="00593359"/>
    <w:rsid w:val="005B42DF"/>
    <w:rsid w:val="005B62B5"/>
    <w:rsid w:val="005E6731"/>
    <w:rsid w:val="005E77F4"/>
    <w:rsid w:val="00607890"/>
    <w:rsid w:val="00621CBC"/>
    <w:rsid w:val="00633C86"/>
    <w:rsid w:val="00633E99"/>
    <w:rsid w:val="00645C01"/>
    <w:rsid w:val="00654F44"/>
    <w:rsid w:val="00657D7D"/>
    <w:rsid w:val="00661A7E"/>
    <w:rsid w:val="00672DF5"/>
    <w:rsid w:val="00676549"/>
    <w:rsid w:val="006A39A7"/>
    <w:rsid w:val="006A76B4"/>
    <w:rsid w:val="006C71AC"/>
    <w:rsid w:val="006E2ED9"/>
    <w:rsid w:val="006F085C"/>
    <w:rsid w:val="0071468D"/>
    <w:rsid w:val="00715840"/>
    <w:rsid w:val="007217CC"/>
    <w:rsid w:val="00725D8D"/>
    <w:rsid w:val="00734FB8"/>
    <w:rsid w:val="00735D5B"/>
    <w:rsid w:val="00747353"/>
    <w:rsid w:val="00751697"/>
    <w:rsid w:val="00751CB4"/>
    <w:rsid w:val="0076623D"/>
    <w:rsid w:val="0079655B"/>
    <w:rsid w:val="0079726C"/>
    <w:rsid w:val="007A1F02"/>
    <w:rsid w:val="007B0A6A"/>
    <w:rsid w:val="007D11A7"/>
    <w:rsid w:val="008230EF"/>
    <w:rsid w:val="0083270C"/>
    <w:rsid w:val="00832A49"/>
    <w:rsid w:val="00841A7D"/>
    <w:rsid w:val="00844564"/>
    <w:rsid w:val="00871941"/>
    <w:rsid w:val="00875F8A"/>
    <w:rsid w:val="00896B38"/>
    <w:rsid w:val="008A3C7F"/>
    <w:rsid w:val="008D0397"/>
    <w:rsid w:val="008D3B3F"/>
    <w:rsid w:val="008E5502"/>
    <w:rsid w:val="00904127"/>
    <w:rsid w:val="00931290"/>
    <w:rsid w:val="00935D19"/>
    <w:rsid w:val="00966355"/>
    <w:rsid w:val="009755DE"/>
    <w:rsid w:val="009C5C92"/>
    <w:rsid w:val="009D0371"/>
    <w:rsid w:val="009D2692"/>
    <w:rsid w:val="009F1190"/>
    <w:rsid w:val="009F683C"/>
    <w:rsid w:val="00A2097F"/>
    <w:rsid w:val="00A32B29"/>
    <w:rsid w:val="00A54D4A"/>
    <w:rsid w:val="00A624F8"/>
    <w:rsid w:val="00A76203"/>
    <w:rsid w:val="00A80EEF"/>
    <w:rsid w:val="00A93591"/>
    <w:rsid w:val="00A95AEE"/>
    <w:rsid w:val="00A975DA"/>
    <w:rsid w:val="00AA41C8"/>
    <w:rsid w:val="00AB1713"/>
    <w:rsid w:val="00AC2F65"/>
    <w:rsid w:val="00AD4165"/>
    <w:rsid w:val="00AD76B7"/>
    <w:rsid w:val="00AF3325"/>
    <w:rsid w:val="00AF525B"/>
    <w:rsid w:val="00AF7D8F"/>
    <w:rsid w:val="00B07A06"/>
    <w:rsid w:val="00B246AD"/>
    <w:rsid w:val="00B33E06"/>
    <w:rsid w:val="00B4762F"/>
    <w:rsid w:val="00B563A8"/>
    <w:rsid w:val="00B64104"/>
    <w:rsid w:val="00B73706"/>
    <w:rsid w:val="00B96191"/>
    <w:rsid w:val="00BA5388"/>
    <w:rsid w:val="00BE6C84"/>
    <w:rsid w:val="00BF7CA3"/>
    <w:rsid w:val="00C12499"/>
    <w:rsid w:val="00C13027"/>
    <w:rsid w:val="00C24C9A"/>
    <w:rsid w:val="00C52867"/>
    <w:rsid w:val="00C758DD"/>
    <w:rsid w:val="00C85E67"/>
    <w:rsid w:val="00C96608"/>
    <w:rsid w:val="00CA3AC2"/>
    <w:rsid w:val="00CB5A18"/>
    <w:rsid w:val="00CB6DA9"/>
    <w:rsid w:val="00CD25A9"/>
    <w:rsid w:val="00CD488E"/>
    <w:rsid w:val="00D025EA"/>
    <w:rsid w:val="00D26731"/>
    <w:rsid w:val="00D3566A"/>
    <w:rsid w:val="00D541A9"/>
    <w:rsid w:val="00DB304B"/>
    <w:rsid w:val="00DB48A0"/>
    <w:rsid w:val="00DC1CBF"/>
    <w:rsid w:val="00E002D1"/>
    <w:rsid w:val="00E100D0"/>
    <w:rsid w:val="00E15B54"/>
    <w:rsid w:val="00E17255"/>
    <w:rsid w:val="00E33D30"/>
    <w:rsid w:val="00E66C6E"/>
    <w:rsid w:val="00E75CF1"/>
    <w:rsid w:val="00E93334"/>
    <w:rsid w:val="00E967E9"/>
    <w:rsid w:val="00EA2C02"/>
    <w:rsid w:val="00EB48E4"/>
    <w:rsid w:val="00EB7319"/>
    <w:rsid w:val="00EF0B33"/>
    <w:rsid w:val="00EF4213"/>
    <w:rsid w:val="00F17B79"/>
    <w:rsid w:val="00F2632A"/>
    <w:rsid w:val="00F55F39"/>
    <w:rsid w:val="00F60929"/>
    <w:rsid w:val="00F70C7A"/>
    <w:rsid w:val="00FC02D2"/>
    <w:rsid w:val="00FC79FA"/>
    <w:rsid w:val="00FE1802"/>
    <w:rsid w:val="00FE2AFE"/>
    <w:rsid w:val="00FE462E"/>
    <w:rsid w:val="00FE51BA"/>
    <w:rsid w:val="00FF522A"/>
    <w:rsid w:val="00FF7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255"/>
    <w:rPr>
      <w:sz w:val="24"/>
      <w:szCs w:val="24"/>
      <w:lang w:val="es-ES" w:eastAsia="es-ES"/>
    </w:rPr>
  </w:style>
  <w:style w:type="paragraph" w:styleId="Ttulo2">
    <w:name w:val="heading 2"/>
    <w:basedOn w:val="Normal"/>
    <w:next w:val="Normal"/>
    <w:link w:val="Ttulo2Car"/>
    <w:qFormat/>
    <w:rsid w:val="00CD25A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51697"/>
    <w:pPr>
      <w:tabs>
        <w:tab w:val="center" w:pos="4252"/>
        <w:tab w:val="right" w:pos="8504"/>
      </w:tabs>
    </w:pPr>
  </w:style>
  <w:style w:type="paragraph" w:styleId="Piedepgina">
    <w:name w:val="footer"/>
    <w:basedOn w:val="Normal"/>
    <w:rsid w:val="00751697"/>
    <w:pPr>
      <w:tabs>
        <w:tab w:val="center" w:pos="4252"/>
        <w:tab w:val="right" w:pos="8504"/>
      </w:tabs>
    </w:pPr>
  </w:style>
  <w:style w:type="table" w:styleId="Tablaconcuadrcula">
    <w:name w:val="Table Grid"/>
    <w:basedOn w:val="Tablanormal"/>
    <w:rsid w:val="0087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C52867"/>
  </w:style>
  <w:style w:type="paragraph" w:styleId="Textoindependiente">
    <w:name w:val="Body Text"/>
    <w:basedOn w:val="Normal"/>
    <w:link w:val="TextoindependienteCar"/>
    <w:rsid w:val="004569E8"/>
    <w:pPr>
      <w:jc w:val="both"/>
    </w:pPr>
    <w:rPr>
      <w:rFonts w:ascii="Arial" w:hAnsi="Arial"/>
      <w:sz w:val="20"/>
      <w:szCs w:val="20"/>
      <w:lang w:val="es-MX"/>
    </w:rPr>
  </w:style>
  <w:style w:type="character" w:customStyle="1" w:styleId="TextoindependienteCar">
    <w:name w:val="Texto independiente Car"/>
    <w:basedOn w:val="Fuentedeprrafopredeter"/>
    <w:link w:val="Textoindependiente"/>
    <w:rsid w:val="004569E8"/>
    <w:rPr>
      <w:rFonts w:ascii="Arial" w:hAnsi="Arial"/>
      <w:lang w:eastAsia="es-ES"/>
    </w:rPr>
  </w:style>
  <w:style w:type="paragraph" w:styleId="Textodeglobo">
    <w:name w:val="Balloon Text"/>
    <w:basedOn w:val="Normal"/>
    <w:link w:val="TextodegloboCar"/>
    <w:rsid w:val="002725FE"/>
    <w:rPr>
      <w:rFonts w:ascii="Tahoma" w:hAnsi="Tahoma" w:cs="Tahoma"/>
      <w:sz w:val="16"/>
      <w:szCs w:val="16"/>
    </w:rPr>
  </w:style>
  <w:style w:type="character" w:customStyle="1" w:styleId="TextodegloboCar">
    <w:name w:val="Texto de globo Car"/>
    <w:basedOn w:val="Fuentedeprrafopredeter"/>
    <w:link w:val="Textodeglobo"/>
    <w:rsid w:val="002725FE"/>
    <w:rPr>
      <w:rFonts w:ascii="Tahoma" w:hAnsi="Tahoma" w:cs="Tahoma"/>
      <w:sz w:val="16"/>
      <w:szCs w:val="16"/>
      <w:lang w:val="es-ES" w:eastAsia="es-ES"/>
    </w:rPr>
  </w:style>
  <w:style w:type="paragraph" w:styleId="Prrafodelista">
    <w:name w:val="List Paragraph"/>
    <w:basedOn w:val="Normal"/>
    <w:uiPriority w:val="34"/>
    <w:qFormat/>
    <w:rsid w:val="00C13027"/>
    <w:pPr>
      <w:ind w:left="720"/>
      <w:contextualSpacing/>
    </w:pPr>
  </w:style>
  <w:style w:type="paragraph" w:customStyle="1" w:styleId="Default">
    <w:name w:val="Default"/>
    <w:rsid w:val="008D0397"/>
    <w:pPr>
      <w:widowControl w:val="0"/>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CD25A9"/>
    <w:rPr>
      <w:rFonts w:ascii="Arial" w:hAnsi="Arial" w:cs="Arial"/>
      <w:b/>
      <w:bCs/>
      <w:i/>
      <w:iCs/>
      <w:sz w:val="28"/>
      <w:szCs w:val="28"/>
      <w:lang w:val="es-ES" w:eastAsia="es-ES"/>
    </w:rPr>
  </w:style>
  <w:style w:type="paragraph" w:styleId="Sangra2detindependiente">
    <w:name w:val="Body Text Indent 2"/>
    <w:basedOn w:val="Normal"/>
    <w:link w:val="Sangra2detindependienteCar"/>
    <w:rsid w:val="00CD25A9"/>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CD25A9"/>
    <w:rPr>
      <w:lang w:val="es-ES" w:eastAsia="es-ES"/>
    </w:rPr>
  </w:style>
  <w:style w:type="paragraph" w:customStyle="1" w:styleId="BodyText21">
    <w:name w:val="Body Text 21"/>
    <w:basedOn w:val="Normal"/>
    <w:rsid w:val="00CD25A9"/>
    <w:pPr>
      <w:widowControl w:val="0"/>
      <w:autoSpaceDE w:val="0"/>
      <w:autoSpaceDN w:val="0"/>
      <w:ind w:right="-376"/>
      <w:jc w:val="both"/>
    </w:pPr>
    <w:rPr>
      <w:rFonts w:ascii="Arial" w:hAnsi="Arial" w:cs="Arial"/>
      <w:sz w:val="20"/>
      <w:lang w:val="es-ES_tradnl"/>
    </w:rPr>
  </w:style>
  <w:style w:type="character" w:customStyle="1" w:styleId="EncabezadoCar">
    <w:name w:val="Encabezado Car"/>
    <w:basedOn w:val="Fuentedeprrafopredeter"/>
    <w:link w:val="Encabezado"/>
    <w:uiPriority w:val="99"/>
    <w:rsid w:val="00747353"/>
    <w:rPr>
      <w:sz w:val="24"/>
      <w:szCs w:val="24"/>
      <w:lang w:val="es-ES" w:eastAsia="es-ES"/>
    </w:rPr>
  </w:style>
  <w:style w:type="paragraph" w:styleId="Textoindependiente3">
    <w:name w:val="Body Text 3"/>
    <w:basedOn w:val="Normal"/>
    <w:link w:val="Textoindependiente3Car"/>
    <w:rsid w:val="00841A7D"/>
    <w:pPr>
      <w:spacing w:after="120"/>
    </w:pPr>
    <w:rPr>
      <w:sz w:val="16"/>
      <w:szCs w:val="16"/>
    </w:rPr>
  </w:style>
  <w:style w:type="character" w:customStyle="1" w:styleId="Textoindependiente3Car">
    <w:name w:val="Texto independiente 3 Car"/>
    <w:basedOn w:val="Fuentedeprrafopredeter"/>
    <w:link w:val="Textoindependiente3"/>
    <w:rsid w:val="00841A7D"/>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255"/>
    <w:rPr>
      <w:sz w:val="24"/>
      <w:szCs w:val="24"/>
      <w:lang w:val="es-ES" w:eastAsia="es-ES"/>
    </w:rPr>
  </w:style>
  <w:style w:type="paragraph" w:styleId="Ttulo2">
    <w:name w:val="heading 2"/>
    <w:basedOn w:val="Normal"/>
    <w:next w:val="Normal"/>
    <w:link w:val="Ttulo2Car"/>
    <w:qFormat/>
    <w:rsid w:val="00CD25A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51697"/>
    <w:pPr>
      <w:tabs>
        <w:tab w:val="center" w:pos="4252"/>
        <w:tab w:val="right" w:pos="8504"/>
      </w:tabs>
    </w:pPr>
  </w:style>
  <w:style w:type="paragraph" w:styleId="Piedepgina">
    <w:name w:val="footer"/>
    <w:basedOn w:val="Normal"/>
    <w:rsid w:val="00751697"/>
    <w:pPr>
      <w:tabs>
        <w:tab w:val="center" w:pos="4252"/>
        <w:tab w:val="right" w:pos="8504"/>
      </w:tabs>
    </w:pPr>
  </w:style>
  <w:style w:type="table" w:styleId="Tablaconcuadrcula">
    <w:name w:val="Table Grid"/>
    <w:basedOn w:val="Tablanormal"/>
    <w:rsid w:val="0087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C52867"/>
  </w:style>
  <w:style w:type="paragraph" w:styleId="Textoindependiente">
    <w:name w:val="Body Text"/>
    <w:basedOn w:val="Normal"/>
    <w:link w:val="TextoindependienteCar"/>
    <w:rsid w:val="004569E8"/>
    <w:pPr>
      <w:jc w:val="both"/>
    </w:pPr>
    <w:rPr>
      <w:rFonts w:ascii="Arial" w:hAnsi="Arial"/>
      <w:sz w:val="20"/>
      <w:szCs w:val="20"/>
      <w:lang w:val="es-MX"/>
    </w:rPr>
  </w:style>
  <w:style w:type="character" w:customStyle="1" w:styleId="TextoindependienteCar">
    <w:name w:val="Texto independiente Car"/>
    <w:basedOn w:val="Fuentedeprrafopredeter"/>
    <w:link w:val="Textoindependiente"/>
    <w:rsid w:val="004569E8"/>
    <w:rPr>
      <w:rFonts w:ascii="Arial" w:hAnsi="Arial"/>
      <w:lang w:eastAsia="es-ES"/>
    </w:rPr>
  </w:style>
  <w:style w:type="paragraph" w:styleId="Textodeglobo">
    <w:name w:val="Balloon Text"/>
    <w:basedOn w:val="Normal"/>
    <w:link w:val="TextodegloboCar"/>
    <w:rsid w:val="002725FE"/>
    <w:rPr>
      <w:rFonts w:ascii="Tahoma" w:hAnsi="Tahoma" w:cs="Tahoma"/>
      <w:sz w:val="16"/>
      <w:szCs w:val="16"/>
    </w:rPr>
  </w:style>
  <w:style w:type="character" w:customStyle="1" w:styleId="TextodegloboCar">
    <w:name w:val="Texto de globo Car"/>
    <w:basedOn w:val="Fuentedeprrafopredeter"/>
    <w:link w:val="Textodeglobo"/>
    <w:rsid w:val="002725FE"/>
    <w:rPr>
      <w:rFonts w:ascii="Tahoma" w:hAnsi="Tahoma" w:cs="Tahoma"/>
      <w:sz w:val="16"/>
      <w:szCs w:val="16"/>
      <w:lang w:val="es-ES" w:eastAsia="es-ES"/>
    </w:rPr>
  </w:style>
  <w:style w:type="paragraph" w:styleId="Prrafodelista">
    <w:name w:val="List Paragraph"/>
    <w:basedOn w:val="Normal"/>
    <w:uiPriority w:val="34"/>
    <w:qFormat/>
    <w:rsid w:val="00C13027"/>
    <w:pPr>
      <w:ind w:left="720"/>
      <w:contextualSpacing/>
    </w:pPr>
  </w:style>
  <w:style w:type="paragraph" w:customStyle="1" w:styleId="Default">
    <w:name w:val="Default"/>
    <w:rsid w:val="008D0397"/>
    <w:pPr>
      <w:widowControl w:val="0"/>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CD25A9"/>
    <w:rPr>
      <w:rFonts w:ascii="Arial" w:hAnsi="Arial" w:cs="Arial"/>
      <w:b/>
      <w:bCs/>
      <w:i/>
      <w:iCs/>
      <w:sz w:val="28"/>
      <w:szCs w:val="28"/>
      <w:lang w:val="es-ES" w:eastAsia="es-ES"/>
    </w:rPr>
  </w:style>
  <w:style w:type="paragraph" w:styleId="Sangra2detindependiente">
    <w:name w:val="Body Text Indent 2"/>
    <w:basedOn w:val="Normal"/>
    <w:link w:val="Sangra2detindependienteCar"/>
    <w:rsid w:val="00CD25A9"/>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CD25A9"/>
    <w:rPr>
      <w:lang w:val="es-ES" w:eastAsia="es-ES"/>
    </w:rPr>
  </w:style>
  <w:style w:type="paragraph" w:customStyle="1" w:styleId="BodyText21">
    <w:name w:val="Body Text 21"/>
    <w:basedOn w:val="Normal"/>
    <w:rsid w:val="00CD25A9"/>
    <w:pPr>
      <w:widowControl w:val="0"/>
      <w:autoSpaceDE w:val="0"/>
      <w:autoSpaceDN w:val="0"/>
      <w:ind w:right="-376"/>
      <w:jc w:val="both"/>
    </w:pPr>
    <w:rPr>
      <w:rFonts w:ascii="Arial" w:hAnsi="Arial" w:cs="Arial"/>
      <w:sz w:val="20"/>
      <w:lang w:val="es-ES_tradnl"/>
    </w:rPr>
  </w:style>
  <w:style w:type="character" w:customStyle="1" w:styleId="EncabezadoCar">
    <w:name w:val="Encabezado Car"/>
    <w:basedOn w:val="Fuentedeprrafopredeter"/>
    <w:link w:val="Encabezado"/>
    <w:uiPriority w:val="99"/>
    <w:rsid w:val="00747353"/>
    <w:rPr>
      <w:sz w:val="24"/>
      <w:szCs w:val="24"/>
      <w:lang w:val="es-ES" w:eastAsia="es-ES"/>
    </w:rPr>
  </w:style>
  <w:style w:type="paragraph" w:styleId="Textoindependiente3">
    <w:name w:val="Body Text 3"/>
    <w:basedOn w:val="Normal"/>
    <w:link w:val="Textoindependiente3Car"/>
    <w:rsid w:val="00841A7D"/>
    <w:pPr>
      <w:spacing w:after="120"/>
    </w:pPr>
    <w:rPr>
      <w:sz w:val="16"/>
      <w:szCs w:val="16"/>
    </w:rPr>
  </w:style>
  <w:style w:type="character" w:customStyle="1" w:styleId="Textoindependiente3Car">
    <w:name w:val="Texto independiente 3 Car"/>
    <w:basedOn w:val="Fuentedeprrafopredeter"/>
    <w:link w:val="Textoindependiente3"/>
    <w:rsid w:val="00841A7D"/>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656E-4819-423F-8094-CC76C59D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3897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(Referencia: Convocatoria y bases de licitación)</vt:lpstr>
      <vt:lpstr>(Referencia: Convocatoria y bases de licitación)</vt:lpstr>
    </vt:vector>
  </TitlesOfParts>
  <Company>Sony Electronics, Inc.</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 Convocatoria y bases de licitación)</dc:title>
  <dc:creator>jlrios</dc:creator>
  <cp:lastModifiedBy>Ingrid Espinosa</cp:lastModifiedBy>
  <cp:revision>4</cp:revision>
  <cp:lastPrinted>2009-06-30T20:32:00Z</cp:lastPrinted>
  <dcterms:created xsi:type="dcterms:W3CDTF">2013-11-11T00:57:00Z</dcterms:created>
  <dcterms:modified xsi:type="dcterms:W3CDTF">2014-02-20T23:14:00Z</dcterms:modified>
</cp:coreProperties>
</file>