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09" w:rsidRDefault="00F93B09" w:rsidP="00D355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D3559E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D3559E" w:rsidRPr="00857E4C" w:rsidRDefault="00D3559E" w:rsidP="00D3559E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924071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C830BD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Listado de Insumos.</w:t>
            </w:r>
          </w:p>
        </w:tc>
      </w:tr>
      <w:tr w:rsidR="00924071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983B7B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Contratación de obras y servicios relacionados con las mismas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4071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C830BD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Licitación Pública, Invitación a cuando menos a tres personas y </w:t>
            </w:r>
            <w:r w:rsidR="005A373F">
              <w:rPr>
                <w:rFonts w:ascii="Arial" w:hAnsi="Arial" w:cs="Arial"/>
                <w:sz w:val="20"/>
                <w:szCs w:val="20"/>
              </w:rPr>
              <w:t>Adjudicación directa de obras o servicios</w:t>
            </w:r>
            <w:r w:rsidR="00214018">
              <w:rPr>
                <w:rFonts w:ascii="Arial" w:hAnsi="Arial" w:cs="Arial"/>
                <w:sz w:val="20"/>
                <w:szCs w:val="20"/>
              </w:rPr>
              <w:t xml:space="preserve"> relacionados con las mismas</w:t>
            </w:r>
            <w:r w:rsidR="0079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CB5589" w:rsidRDefault="00E54520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Do</w:t>
            </w:r>
            <w:r w:rsidR="005A373F">
              <w:rPr>
                <w:rFonts w:ascii="Arial" w:hAnsi="Arial" w:cs="Arial"/>
                <w:sz w:val="20"/>
                <w:szCs w:val="20"/>
              </w:rPr>
              <w:t xml:space="preserve">cumentar y estandarizar el </w:t>
            </w:r>
            <w:r w:rsidR="00C830BD">
              <w:rPr>
                <w:rFonts w:ascii="Arial" w:hAnsi="Arial" w:cs="Arial"/>
                <w:sz w:val="20"/>
                <w:szCs w:val="20"/>
              </w:rPr>
              <w:t>formato en el cual los licitantes informan los insumos que requerirán para la ejecución de los trabajos.</w:t>
            </w: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D05811" w:rsidRPr="004141A0" w:rsidRDefault="00CB5589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Artículo</w:t>
            </w:r>
            <w:r w:rsidR="003D0CBE"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="00430496">
              <w:rPr>
                <w:rFonts w:ascii="Arial" w:hAnsi="Arial" w:cs="Arial"/>
                <w:sz w:val="20"/>
                <w:szCs w:val="20"/>
              </w:rPr>
              <w:t xml:space="preserve">, Apartado </w:t>
            </w:r>
            <w:r w:rsidR="004141A0">
              <w:rPr>
                <w:rFonts w:ascii="Arial" w:hAnsi="Arial" w:cs="Arial"/>
                <w:sz w:val="20"/>
                <w:szCs w:val="20"/>
              </w:rPr>
              <w:t>A</w:t>
            </w:r>
            <w:r w:rsidR="003D0C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0496">
              <w:rPr>
                <w:rFonts w:ascii="Arial" w:hAnsi="Arial" w:cs="Arial"/>
                <w:sz w:val="20"/>
                <w:szCs w:val="20"/>
              </w:rPr>
              <w:t>F</w:t>
            </w:r>
            <w:r w:rsidR="003D0CBE">
              <w:rPr>
                <w:rFonts w:ascii="Arial" w:hAnsi="Arial" w:cs="Arial"/>
                <w:sz w:val="20"/>
                <w:szCs w:val="20"/>
              </w:rPr>
              <w:t>racción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A373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496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D0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496">
              <w:rPr>
                <w:rFonts w:ascii="Arial" w:hAnsi="Arial" w:cs="Arial"/>
                <w:sz w:val="20"/>
                <w:szCs w:val="20"/>
              </w:rPr>
              <w:t>Apartado B, F</w:t>
            </w:r>
            <w:r w:rsidR="003D0CBE">
              <w:rPr>
                <w:rFonts w:ascii="Arial" w:hAnsi="Arial" w:cs="Arial"/>
                <w:sz w:val="20"/>
                <w:szCs w:val="20"/>
              </w:rPr>
              <w:t xml:space="preserve">racción I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4141A0">
              <w:rPr>
                <w:rFonts w:ascii="Arial" w:hAnsi="Arial" w:cs="Arial"/>
                <w:sz w:val="20"/>
                <w:szCs w:val="20"/>
              </w:rPr>
              <w:t>l Reglamento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Ley de Obras Públicas y Servicios Relacionados con las Mismas.</w:t>
            </w:r>
            <w:r w:rsidR="00D05811" w:rsidRPr="00414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3EB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CB5589" w:rsidRDefault="005C52B4" w:rsidP="00D3559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</w:t>
            </w:r>
          </w:p>
        </w:tc>
      </w:tr>
      <w:tr w:rsidR="00A85E53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CB5589" w:rsidRDefault="00A85E53" w:rsidP="00D3559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En computador</w:t>
            </w:r>
            <w:r w:rsidR="00987B8A" w:rsidRPr="00CB5589">
              <w:rPr>
                <w:rFonts w:ascii="Arial" w:hAnsi="Arial" w:cs="Arial"/>
                <w:sz w:val="20"/>
                <w:szCs w:val="20"/>
              </w:rPr>
              <w:t xml:space="preserve"> preferentemente</w:t>
            </w:r>
            <w:r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D3559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se lleve a cabo </w:t>
            </w:r>
            <w:r w:rsidR="001928E4">
              <w:rPr>
                <w:rFonts w:ascii="Arial" w:hAnsi="Arial" w:cs="Arial"/>
                <w:sz w:val="20"/>
                <w:szCs w:val="20"/>
              </w:rPr>
              <w:t>un</w:t>
            </w:r>
            <w:r w:rsidR="00924F3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C52B4">
              <w:rPr>
                <w:rFonts w:ascii="Arial" w:hAnsi="Arial" w:cs="Arial"/>
                <w:sz w:val="20"/>
                <w:szCs w:val="20"/>
              </w:rPr>
              <w:t xml:space="preserve">licitación pública, </w:t>
            </w:r>
            <w:r w:rsidR="00924F32">
              <w:rPr>
                <w:rFonts w:ascii="Arial" w:hAnsi="Arial" w:cs="Arial"/>
                <w:sz w:val="20"/>
                <w:szCs w:val="20"/>
              </w:rPr>
              <w:t>adjudicación directa</w:t>
            </w:r>
            <w:r w:rsidR="005C52B4">
              <w:rPr>
                <w:rFonts w:ascii="Arial" w:hAnsi="Arial" w:cs="Arial"/>
                <w:sz w:val="20"/>
                <w:szCs w:val="20"/>
              </w:rPr>
              <w:t xml:space="preserve"> o invitación a cuando menos a tres personas a</w:t>
            </w:r>
            <w:r w:rsidR="00924F32">
              <w:rPr>
                <w:rFonts w:ascii="Arial" w:hAnsi="Arial" w:cs="Arial"/>
                <w:sz w:val="20"/>
                <w:szCs w:val="20"/>
              </w:rPr>
              <w:t xml:space="preserve"> una obra o servicio</w:t>
            </w:r>
            <w:r w:rsidR="00214018">
              <w:rPr>
                <w:rFonts w:ascii="Arial" w:hAnsi="Arial" w:cs="Arial"/>
                <w:sz w:val="20"/>
                <w:szCs w:val="20"/>
              </w:rPr>
              <w:t xml:space="preserve"> relacionados con las mismas</w:t>
            </w:r>
            <w:r w:rsidR="001928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D0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A85E53" w:rsidP="00D355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5C52B4">
              <w:rPr>
                <w:rFonts w:ascii="Arial" w:hAnsi="Arial" w:cs="Arial"/>
                <w:sz w:val="20"/>
                <w:szCs w:val="20"/>
              </w:rPr>
              <w:t xml:space="preserve"> el expediente de la contratación y copia para </w:t>
            </w:r>
            <w:r w:rsidR="009367E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9B7FF5">
              <w:rPr>
                <w:rFonts w:ascii="Arial" w:hAnsi="Arial" w:cs="Arial"/>
                <w:sz w:val="20"/>
                <w:szCs w:val="20"/>
              </w:rPr>
              <w:t>licitante</w:t>
            </w:r>
            <w:r w:rsidR="009367ED">
              <w:rPr>
                <w:rFonts w:ascii="Arial" w:hAnsi="Arial" w:cs="Arial"/>
                <w:sz w:val="20"/>
                <w:szCs w:val="20"/>
              </w:rPr>
              <w:t>.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 w:rsidR="0057412F" w:rsidRDefault="0057412F" w:rsidP="00D35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D35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57412F" w:rsidRPr="00857E4C" w:rsidRDefault="0057412F" w:rsidP="00D35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5C52B4" w:rsidP="00D35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contratación </w:t>
            </w:r>
          </w:p>
        </w:tc>
      </w:tr>
      <w:tr w:rsidR="00414F1E" w:rsidRPr="00857E4C" w:rsidTr="00D3559E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D355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87B8A" w:rsidRPr="00857E4C" w:rsidRDefault="005C52B4" w:rsidP="00D35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</w:t>
            </w:r>
          </w:p>
        </w:tc>
      </w:tr>
    </w:tbl>
    <w:p w:rsidR="00857E4C" w:rsidRDefault="00857E4C" w:rsidP="00E3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59E" w:rsidRDefault="00D3559E" w:rsidP="00E35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355DCF" w:rsidP="00E3549D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D3559E" w:rsidRPr="00857E4C" w:rsidRDefault="00D3559E" w:rsidP="00E3549D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24F" w:rsidRPr="00924F32" w:rsidRDefault="00857E4C" w:rsidP="00F93B09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>Este documento debe se</w:t>
      </w:r>
      <w:r w:rsidR="001928E4">
        <w:rPr>
          <w:rFonts w:ascii="Arial" w:hAnsi="Arial" w:cs="Arial"/>
          <w:sz w:val="20"/>
          <w:szCs w:val="20"/>
        </w:rPr>
        <w:t>r llenado a</w:t>
      </w:r>
      <w:r w:rsidR="00987B8A">
        <w:rPr>
          <w:rFonts w:ascii="Arial" w:hAnsi="Arial" w:cs="Arial"/>
          <w:sz w:val="20"/>
          <w:szCs w:val="20"/>
        </w:rPr>
        <w:t xml:space="preserve"> la hor</w:t>
      </w:r>
      <w:r w:rsidR="009B7FF5">
        <w:rPr>
          <w:rFonts w:ascii="Arial" w:hAnsi="Arial" w:cs="Arial"/>
          <w:sz w:val="20"/>
          <w:szCs w:val="20"/>
        </w:rPr>
        <w:t>a de preparar la propuesta económica</w:t>
      </w:r>
      <w:r w:rsidR="00987B8A">
        <w:rPr>
          <w:rFonts w:ascii="Arial" w:hAnsi="Arial" w:cs="Arial"/>
          <w:sz w:val="20"/>
          <w:szCs w:val="20"/>
        </w:rPr>
        <w:t xml:space="preserve"> en el procedimiento de</w:t>
      </w:r>
      <w:r w:rsidR="00924F32">
        <w:rPr>
          <w:rFonts w:ascii="Arial" w:hAnsi="Arial" w:cs="Arial"/>
          <w:sz w:val="20"/>
          <w:szCs w:val="20"/>
        </w:rPr>
        <w:t xml:space="preserve"> </w:t>
      </w:r>
      <w:r w:rsidR="009B7FF5">
        <w:rPr>
          <w:rFonts w:ascii="Arial" w:hAnsi="Arial" w:cs="Arial"/>
          <w:sz w:val="20"/>
          <w:szCs w:val="20"/>
        </w:rPr>
        <w:t>licitación pública, adjudicación directa o invitación a cuando menos a tres personas.</w:t>
      </w:r>
      <w:bookmarkStart w:id="0" w:name="_GoBack"/>
    </w:p>
    <w:p w:rsidR="00355DCF" w:rsidRDefault="00355DCF" w:rsidP="00F93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49D" w:rsidRDefault="00E3549D" w:rsidP="00F93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D3559E" w:rsidRPr="0057412F" w:rsidRDefault="00FA6461" w:rsidP="00D3559E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21C5E">
        <w:rPr>
          <w:rFonts w:ascii="Arial" w:hAnsi="Arial" w:cs="Arial"/>
          <w:b/>
          <w:sz w:val="20"/>
          <w:szCs w:val="20"/>
        </w:rPr>
        <w:t>GUÍA DE LLENADO</w:t>
      </w:r>
    </w:p>
    <w:p w:rsidR="004B2261" w:rsidRDefault="004B2261" w:rsidP="004B2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9633"/>
      </w:tblGrid>
      <w:tr w:rsidR="00CB5589" w:rsidRPr="00BA2387" w:rsidTr="00D3559E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24F32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</w:tcPr>
          <w:p w:rsidR="00D33A60" w:rsidRPr="00B77310" w:rsidRDefault="00D33A60" w:rsidP="000E0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310">
              <w:rPr>
                <w:rFonts w:ascii="Arial" w:hAnsi="Arial" w:cs="Arial"/>
                <w:b/>
                <w:sz w:val="20"/>
                <w:szCs w:val="20"/>
              </w:rPr>
              <w:t>TIPO DE LICITACIÓN</w:t>
            </w:r>
          </w:p>
          <w:p w:rsidR="00D33A60" w:rsidRDefault="00D33A60" w:rsidP="000E0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Pr="00B77310" w:rsidRDefault="00D33A60" w:rsidP="004304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licitación de acuerdo al procedimiento concursal.</w:t>
            </w:r>
            <w:r w:rsidR="00430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310">
              <w:rPr>
                <w:rFonts w:ascii="Arial" w:hAnsi="Arial" w:cs="Arial"/>
                <w:b/>
                <w:sz w:val="20"/>
                <w:szCs w:val="20"/>
              </w:rPr>
              <w:t xml:space="preserve">Por ejemplo: Licitación Pública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Internacional bajo la cobertura de los tratados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24F32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1" w:type="dxa"/>
          </w:tcPr>
          <w:p w:rsidR="00D33A60" w:rsidRPr="00B77310" w:rsidRDefault="00D33A60" w:rsidP="000E0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LICITACIÓN</w:t>
            </w:r>
          </w:p>
          <w:p w:rsidR="00D33A60" w:rsidRDefault="00D33A60" w:rsidP="000E0B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A60" w:rsidRPr="00BA2387" w:rsidRDefault="00D33A60" w:rsidP="00430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Anotar el número de licitac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pública 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 que corresponda.</w:t>
            </w:r>
            <w:r w:rsidR="00430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ejemplo: 00009052-004-09.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24F32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1" w:type="dxa"/>
            <w:vAlign w:val="center"/>
          </w:tcPr>
          <w:p w:rsidR="00D33A60" w:rsidRPr="00FA441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</w:t>
            </w:r>
          </w:p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0496" w:rsidRDefault="00D33A60" w:rsidP="00430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>la obra o servicio que se entrega y se recibe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. Si trata de una carretera especificar el nombre de la misma, el Estado de la república en donde se ubica, el tramo y el </w:t>
            </w:r>
            <w:proofErr w:type="spellStart"/>
            <w:r w:rsidRPr="00BA2387">
              <w:rPr>
                <w:rFonts w:ascii="Arial" w:hAnsi="Arial" w:cs="Arial"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sz w:val="20"/>
                <w:szCs w:val="20"/>
              </w:rPr>
              <w:t xml:space="preserve"> donde se realizarán los trabajos.</w:t>
            </w:r>
          </w:p>
          <w:p w:rsidR="00D33A60" w:rsidRPr="00355DCF" w:rsidRDefault="00D33A60" w:rsidP="00430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</w:t>
            </w:r>
            <w:proofErr w:type="gram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:  Obra</w:t>
            </w:r>
            <w:proofErr w:type="gram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: Trabajos de conservación rutinaria, longitud de 83.7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de red secundaria. Carretera: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–Rodeo. Estado de Durango, Tramo: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–Rodeo,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>: La Vereda.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35180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</w:tcPr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Y ESTADO</w:t>
            </w:r>
          </w:p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y estado en donde se elaboró La Lista de Insumos, separando la ciudad y el estado por una coma.</w:t>
            </w:r>
          </w:p>
          <w:p w:rsidR="00D33A60" w:rsidRPr="00F51442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>Por ejemplo: Hermosillo, Sonora.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35180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  <w:vAlign w:val="center"/>
          </w:tcPr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elaboración de la Lista de Insumos. Si en la fecha antecede la ciudad y el estado la fecha iniciará con una coma, a continuación la palabra “a” seguido de la fecha como se muestra en el ejemplo.</w:t>
            </w:r>
          </w:p>
          <w:p w:rsidR="00D33A60" w:rsidRPr="00F51442" w:rsidRDefault="00D33A60" w:rsidP="00D33A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DF7">
              <w:rPr>
                <w:rFonts w:ascii="Arial" w:hAnsi="Arial" w:cs="Arial"/>
                <w:b/>
                <w:sz w:val="20"/>
                <w:szCs w:val="20"/>
              </w:rPr>
              <w:t>Por ejemplo: a 02 de septiembre de 2008.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935180" w:rsidRDefault="00D33A60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vAlign w:val="center"/>
          </w:tcPr>
          <w:p w:rsidR="00D33A60" w:rsidRDefault="00D33A60" w:rsidP="00D2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CONSECUTIVO</w:t>
            </w:r>
          </w:p>
          <w:p w:rsidR="00D33A60" w:rsidRDefault="00D33A60" w:rsidP="00D2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33A60" w:rsidP="00D2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consecutivo de partida en la Lista de Insumos.</w:t>
            </w:r>
          </w:p>
          <w:p w:rsidR="00D33A60" w:rsidRPr="00D33A60" w:rsidRDefault="00D33A60" w:rsidP="00D2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05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B838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vAlign w:val="center"/>
          </w:tcPr>
          <w:p w:rsidR="00D33A60" w:rsidRDefault="00DC5722" w:rsidP="00B838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Y ESPECIFICACIONES TÉCNICAS</w:t>
            </w:r>
          </w:p>
          <w:p w:rsidR="00D33A60" w:rsidRDefault="00D33A60" w:rsidP="00B838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C5722" w:rsidP="00B838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los materiales y equipos de instalación permanente y sus especificaciones técnicas.</w:t>
            </w:r>
          </w:p>
          <w:p w:rsidR="00D33A60" w:rsidRPr="00BC218A" w:rsidRDefault="00D33A60" w:rsidP="00B838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8A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DC5722">
              <w:rPr>
                <w:rFonts w:ascii="Arial" w:hAnsi="Arial" w:cs="Arial"/>
                <w:b/>
                <w:sz w:val="20"/>
                <w:szCs w:val="20"/>
              </w:rPr>
              <w:t>Cemento de fraguado rápido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vAlign w:val="center"/>
          </w:tcPr>
          <w:p w:rsidR="00D33A60" w:rsidRDefault="00DC5722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  <w:p w:rsidR="00D33A60" w:rsidRDefault="00D33A60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C5722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unidad de medida de acuerdo a cada material o equipo de instalación permanente.</w:t>
            </w:r>
          </w:p>
          <w:p w:rsidR="00D33A60" w:rsidRPr="00BC218A" w:rsidRDefault="00D33A60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8A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DC5722"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  <w:vAlign w:val="center"/>
          </w:tcPr>
          <w:p w:rsidR="00D33A60" w:rsidRDefault="00DC5722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  <w:p w:rsidR="00D33A60" w:rsidRDefault="00D33A60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A60" w:rsidRDefault="00DC5722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cantidad de material o equipo de instalación permanente necesario para los trabajos</w:t>
            </w:r>
            <w:r w:rsidR="00D33A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3A60" w:rsidRPr="00114863" w:rsidRDefault="00D33A60" w:rsidP="00DC57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5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DC5722">
              <w:rPr>
                <w:rFonts w:ascii="Arial" w:hAnsi="Arial" w:cs="Arial"/>
                <w:b/>
                <w:sz w:val="20"/>
                <w:szCs w:val="20"/>
              </w:rPr>
              <w:t>350,000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11" w:type="dxa"/>
            <w:vAlign w:val="center"/>
          </w:tcPr>
          <w:p w:rsidR="00D33A60" w:rsidRPr="0048295B" w:rsidRDefault="001D2B3B" w:rsidP="009506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 DEL EQUIPO</w:t>
            </w:r>
          </w:p>
          <w:p w:rsidR="00D33A60" w:rsidRDefault="00D33A60" w:rsidP="009506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A60" w:rsidRPr="00CB5589" w:rsidRDefault="00D33A60" w:rsidP="009506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1D2B3B">
              <w:rPr>
                <w:rFonts w:ascii="Arial" w:hAnsi="Arial" w:cs="Arial"/>
                <w:sz w:val="20"/>
                <w:szCs w:val="20"/>
              </w:rPr>
              <w:t>la marca del equipo que será instalado de forma permanente.</w:t>
            </w:r>
          </w:p>
          <w:p w:rsidR="00D33A60" w:rsidRPr="00F51320" w:rsidRDefault="00D33A60" w:rsidP="009506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320">
              <w:rPr>
                <w:rFonts w:ascii="Arial" w:hAnsi="Arial" w:cs="Arial"/>
                <w:b/>
                <w:sz w:val="20"/>
                <w:szCs w:val="20"/>
              </w:rPr>
              <w:t xml:space="preserve">Ejemplo: </w:t>
            </w:r>
            <w:r w:rsidR="001D2B3B">
              <w:rPr>
                <w:rFonts w:ascii="Arial" w:hAnsi="Arial" w:cs="Arial"/>
                <w:b/>
                <w:sz w:val="20"/>
                <w:szCs w:val="20"/>
              </w:rPr>
              <w:t>Bosch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11" w:type="dxa"/>
            <w:vAlign w:val="center"/>
          </w:tcPr>
          <w:p w:rsidR="00D33A60" w:rsidRPr="006174B7" w:rsidRDefault="001D2B3B" w:rsidP="007022F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UNITARIO DEL EQUIPO</w:t>
            </w:r>
          </w:p>
          <w:p w:rsidR="00D33A60" w:rsidRDefault="00D33A60" w:rsidP="007022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B3B" w:rsidRPr="001D2B3B" w:rsidRDefault="00D33A60" w:rsidP="001D2B3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B3B">
              <w:rPr>
                <w:rFonts w:ascii="Arial" w:hAnsi="Arial" w:cs="Arial"/>
                <w:sz w:val="20"/>
                <w:szCs w:val="20"/>
              </w:rPr>
              <w:t>Anot</w:t>
            </w:r>
            <w:r w:rsidR="001D2B3B" w:rsidRPr="001D2B3B">
              <w:rPr>
                <w:rFonts w:ascii="Arial" w:hAnsi="Arial" w:cs="Arial"/>
                <w:sz w:val="20"/>
                <w:szCs w:val="20"/>
              </w:rPr>
              <w:t xml:space="preserve">ar el costo unitario vigente de cada equipo de instalación permanente o material. </w:t>
            </w:r>
            <w:r w:rsidR="001D2B3B" w:rsidRPr="001D2B3B">
              <w:rPr>
                <w:rFonts w:ascii="Arial" w:hAnsi="Arial"/>
                <w:spacing w:val="-3"/>
                <w:sz w:val="20"/>
                <w:szCs w:val="20"/>
                <w:lang w:val="es-ES_tradnl"/>
              </w:rPr>
              <w:t>El costo unitario del material o equipo, se integrará sumando a los precios de adquisición en el mercado, los acarreos, maniobras, almacenajes y mermas aceptables durante su manejo. Cuando se usen materiales producidos en obra, la determinación del cargo será motivo del análisis respectivo.</w:t>
            </w:r>
          </w:p>
          <w:p w:rsidR="00D33A60" w:rsidRPr="001D2B3B" w:rsidRDefault="00D33A60" w:rsidP="007022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C3C0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1D2B3B">
              <w:rPr>
                <w:rFonts w:ascii="Arial" w:hAnsi="Arial" w:cs="Arial"/>
                <w:b/>
                <w:sz w:val="20"/>
                <w:szCs w:val="20"/>
              </w:rPr>
              <w:t>$35,658.00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11" w:type="dxa"/>
            <w:vAlign w:val="center"/>
          </w:tcPr>
          <w:p w:rsidR="00D33A60" w:rsidRPr="008550B0" w:rsidRDefault="001D2B3B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1</w:t>
            </w:r>
          </w:p>
          <w:p w:rsidR="00D33A60" w:rsidRDefault="00D33A60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A60" w:rsidRDefault="00D33A60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1D2B3B">
              <w:rPr>
                <w:rFonts w:ascii="Arial" w:hAnsi="Arial" w:cs="Arial"/>
                <w:sz w:val="20"/>
                <w:szCs w:val="20"/>
              </w:rPr>
              <w:t>el monto total por partida de los materiales y equipo de instalación permanente.</w:t>
            </w:r>
          </w:p>
          <w:p w:rsidR="00D33A60" w:rsidRPr="002D4902" w:rsidRDefault="001D2B3B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$2</w:t>
            </w:r>
            <w:r w:rsidR="00D33A60" w:rsidRPr="002D4902">
              <w:rPr>
                <w:rFonts w:ascii="Arial" w:hAnsi="Arial" w:cs="Arial"/>
                <w:b/>
                <w:sz w:val="20"/>
                <w:szCs w:val="20"/>
              </w:rPr>
              <w:t>55,300.00</w:t>
            </w:r>
          </w:p>
        </w:tc>
      </w:tr>
      <w:tr w:rsidR="00D33A60" w:rsidRPr="00BA2387" w:rsidTr="00D3559E">
        <w:trPr>
          <w:cantSplit/>
          <w:trHeight w:val="803"/>
          <w:jc w:val="center"/>
        </w:trPr>
        <w:tc>
          <w:tcPr>
            <w:tcW w:w="1105" w:type="dxa"/>
            <w:vAlign w:val="center"/>
          </w:tcPr>
          <w:p w:rsidR="00D33A60" w:rsidRPr="00924F32" w:rsidRDefault="00D33A60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1" w:type="dxa"/>
          </w:tcPr>
          <w:p w:rsidR="00D33A60" w:rsidRPr="007A63DC" w:rsidRDefault="001D2B3B" w:rsidP="00ED46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2</w:t>
            </w:r>
          </w:p>
          <w:p w:rsidR="00D33A60" w:rsidRDefault="00D33A60" w:rsidP="00ED4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A60" w:rsidRDefault="00D33A60" w:rsidP="00ED4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1D2B3B">
              <w:rPr>
                <w:rFonts w:ascii="Arial" w:hAnsi="Arial" w:cs="Arial"/>
                <w:sz w:val="20"/>
                <w:szCs w:val="20"/>
              </w:rPr>
              <w:t>monto total de materiales de consumo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3A60" w:rsidRPr="00A9707C" w:rsidRDefault="001D2B3B" w:rsidP="00ED46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$65,896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BB243C" w:rsidRDefault="00D33A60" w:rsidP="00BA2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11" w:type="dxa"/>
          </w:tcPr>
          <w:p w:rsidR="00D33A60" w:rsidRPr="000D4915" w:rsidRDefault="001D2B3B" w:rsidP="00CB558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REPRESENTANTE LEGAL</w:t>
            </w:r>
          </w:p>
          <w:p w:rsidR="00D33A60" w:rsidRDefault="00D33A60" w:rsidP="00CB5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A60" w:rsidRDefault="001D2B3B" w:rsidP="00CB5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profesión y nombre completo del re</w:t>
            </w:r>
            <w:r w:rsidR="00C830BD">
              <w:rPr>
                <w:rFonts w:ascii="Arial" w:hAnsi="Arial" w:cs="Arial"/>
                <w:sz w:val="20"/>
                <w:szCs w:val="20"/>
              </w:rPr>
              <w:t>presentante legal de la empresa, así mismo como su firma autógrafa.</w:t>
            </w:r>
          </w:p>
          <w:p w:rsidR="00D33A60" w:rsidRPr="007364EC" w:rsidRDefault="00D33A60" w:rsidP="00CB558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4E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1D2B3B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C830BD">
              <w:rPr>
                <w:rFonts w:ascii="Arial" w:hAnsi="Arial" w:cs="Arial"/>
                <w:b/>
                <w:sz w:val="20"/>
                <w:szCs w:val="20"/>
              </w:rPr>
              <w:t>JOSÉ LUIS CHÉVEZ GUILLEN</w:t>
            </w:r>
          </w:p>
        </w:tc>
      </w:tr>
      <w:tr w:rsidR="00D33A60" w:rsidRPr="00BA2387" w:rsidTr="00D3559E">
        <w:trPr>
          <w:cantSplit/>
          <w:jc w:val="center"/>
        </w:trPr>
        <w:tc>
          <w:tcPr>
            <w:tcW w:w="1105" w:type="dxa"/>
            <w:vAlign w:val="center"/>
          </w:tcPr>
          <w:p w:rsidR="00D33A60" w:rsidRPr="00BB243C" w:rsidRDefault="00D33A60" w:rsidP="00BA2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11" w:type="dxa"/>
          </w:tcPr>
          <w:p w:rsidR="00D33A60" w:rsidRDefault="001D2B3B" w:rsidP="007974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DEL REPRESENTANTE LEGAL</w:t>
            </w:r>
          </w:p>
          <w:p w:rsidR="00C830BD" w:rsidRDefault="00C830BD" w:rsidP="007974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0BD" w:rsidRPr="00C830BD" w:rsidRDefault="00C830BD" w:rsidP="007974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0BD">
              <w:rPr>
                <w:rFonts w:ascii="Arial" w:hAnsi="Arial" w:cs="Arial"/>
                <w:sz w:val="20"/>
                <w:szCs w:val="20"/>
              </w:rPr>
              <w:t>Anotar el cargo del representante legal de la empresa.</w:t>
            </w:r>
          </w:p>
          <w:p w:rsidR="00C830BD" w:rsidRPr="007364EC" w:rsidRDefault="00C830BD" w:rsidP="007974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DIRECTOR GENERAL</w:t>
            </w:r>
          </w:p>
        </w:tc>
      </w:tr>
    </w:tbl>
    <w:p w:rsidR="00BF6B4A" w:rsidRDefault="00BF6B4A" w:rsidP="0057412F">
      <w:pPr>
        <w:spacing w:after="0" w:line="240" w:lineRule="auto"/>
      </w:pPr>
    </w:p>
    <w:p w:rsidR="00E3549D" w:rsidRDefault="00E3549D" w:rsidP="0057412F">
      <w:pPr>
        <w:spacing w:after="0" w:line="240" w:lineRule="auto"/>
      </w:pPr>
    </w:p>
    <w:p w:rsidR="00D3559E" w:rsidRPr="0057412F" w:rsidRDefault="007D562E" w:rsidP="0057412F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F6B4A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57412F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57412F" w:rsidTr="0057412F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57412F" w:rsidTr="0057412F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57412F" w:rsidTr="0057412F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 w:rsidP="0057412F">
            <w:pPr>
              <w:pStyle w:val="Prrafodelista"/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57412F" w:rsidRDefault="0057412F" w:rsidP="0057412F">
            <w:pPr>
              <w:pStyle w:val="Prrafodelista"/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57412F" w:rsidRDefault="0057412F" w:rsidP="0057412F">
            <w:pPr>
              <w:pStyle w:val="Prrafodelista"/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57412F" w:rsidTr="0057412F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57412F" w:rsidTr="0057412F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57412F" w:rsidTr="0057412F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12F" w:rsidRDefault="0057412F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p w:rsidR="007D562E" w:rsidRPr="00857E4C" w:rsidRDefault="007D562E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562E" w:rsidRPr="00857E4C" w:rsidSect="00430496">
      <w:headerReference w:type="default" r:id="rId9"/>
      <w:footerReference w:type="default" r:id="rId10"/>
      <w:headerReference w:type="first" r:id="rId11"/>
      <w:pgSz w:w="12240" w:h="15840"/>
      <w:pgMar w:top="1238" w:right="900" w:bottom="1560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AD" w:rsidRDefault="00C16EAD" w:rsidP="00F0607A">
      <w:pPr>
        <w:spacing w:after="0" w:line="240" w:lineRule="auto"/>
      </w:pPr>
      <w:r>
        <w:separator/>
      </w:r>
    </w:p>
  </w:endnote>
  <w:endnote w:type="continuationSeparator" w:id="0">
    <w:p w:rsidR="00C16EAD" w:rsidRDefault="00C16EAD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CF" w:rsidRDefault="00355DCF" w:rsidP="00355DCF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355DCF" w:rsidRDefault="00355DCF" w:rsidP="00355DCF">
    <w:pPr>
      <w:pStyle w:val="Piedepgina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5E676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E6762">
      <w:rPr>
        <w:rFonts w:ascii="Arial" w:hAnsi="Arial" w:cs="Arial"/>
        <w:sz w:val="20"/>
        <w:szCs w:val="20"/>
      </w:rPr>
      <w:fldChar w:fldCharType="separate"/>
    </w:r>
    <w:r w:rsidR="00F93B09">
      <w:rPr>
        <w:rFonts w:ascii="Arial" w:hAnsi="Arial" w:cs="Arial"/>
        <w:noProof/>
        <w:sz w:val="20"/>
        <w:szCs w:val="20"/>
      </w:rPr>
      <w:t>1</w:t>
    </w:r>
    <w:r w:rsidR="005E676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5E676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5E6762">
      <w:rPr>
        <w:rFonts w:ascii="Arial" w:hAnsi="Arial" w:cs="Arial"/>
        <w:sz w:val="20"/>
        <w:szCs w:val="20"/>
      </w:rPr>
      <w:fldChar w:fldCharType="separate"/>
    </w:r>
    <w:r w:rsidR="00F93B09">
      <w:rPr>
        <w:rFonts w:ascii="Arial" w:hAnsi="Arial" w:cs="Arial"/>
        <w:noProof/>
        <w:sz w:val="20"/>
        <w:szCs w:val="20"/>
      </w:rPr>
      <w:t>3</w:t>
    </w:r>
    <w:r w:rsidR="005E6762">
      <w:rPr>
        <w:rFonts w:ascii="Arial" w:hAnsi="Arial" w:cs="Arial"/>
        <w:sz w:val="20"/>
        <w:szCs w:val="20"/>
      </w:rPr>
      <w:fldChar w:fldCharType="end"/>
    </w:r>
  </w:p>
  <w:p w:rsidR="00355DCF" w:rsidRDefault="00355DCF" w:rsidP="00355DCF">
    <w:pPr>
      <w:pStyle w:val="Piedepgina"/>
      <w:spacing w:after="0" w:line="240" w:lineRule="auto"/>
      <w:jc w:val="right"/>
      <w:rPr>
        <w:rFonts w:ascii="Arial" w:hAnsi="Arial" w:cs="Arial"/>
        <w:sz w:val="12"/>
        <w:szCs w:val="12"/>
      </w:rPr>
    </w:pPr>
  </w:p>
  <w:p w:rsidR="00D3559E" w:rsidRDefault="00D3559E" w:rsidP="00355DCF">
    <w:pPr>
      <w:pStyle w:val="Piedepgina"/>
      <w:spacing w:after="0" w:line="240" w:lineRule="auto"/>
      <w:jc w:val="right"/>
      <w:rPr>
        <w:rFonts w:ascii="Arial" w:hAnsi="Arial" w:cs="Arial"/>
        <w:sz w:val="12"/>
        <w:szCs w:val="12"/>
      </w:rPr>
    </w:pPr>
  </w:p>
  <w:p w:rsidR="00355DCF" w:rsidRDefault="00E3549D" w:rsidP="00355DCF">
    <w:pPr>
      <w:pStyle w:val="Piedepgina"/>
      <w:spacing w:after="0" w:line="240" w:lineRule="auto"/>
      <w:jc w:val="right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color w:val="808080" w:themeColor="background1" w:themeShade="80"/>
        <w:sz w:val="12"/>
        <w:szCs w:val="12"/>
      </w:rPr>
      <w:t>MP-200-PR02-P01-F47</w:t>
    </w:r>
  </w:p>
  <w:p w:rsidR="00E3549D" w:rsidRDefault="00E3549D" w:rsidP="00355DCF">
    <w:pPr>
      <w:pStyle w:val="Piedepgina"/>
      <w:spacing w:after="0" w:line="240" w:lineRule="auto"/>
      <w:jc w:val="right"/>
      <w:rPr>
        <w:rFonts w:ascii="Arial" w:hAnsi="Arial" w:cs="Arial"/>
        <w:color w:val="808080" w:themeColor="background1" w:themeShade="80"/>
        <w:sz w:val="12"/>
        <w:szCs w:val="12"/>
      </w:rPr>
    </w:pPr>
  </w:p>
  <w:p w:rsidR="00E3549D" w:rsidRDefault="00E3549D" w:rsidP="00355DCF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AD" w:rsidRDefault="00C16EAD" w:rsidP="00F0607A">
      <w:pPr>
        <w:spacing w:after="0" w:line="240" w:lineRule="auto"/>
      </w:pPr>
      <w:r>
        <w:separator/>
      </w:r>
    </w:p>
  </w:footnote>
  <w:footnote w:type="continuationSeparator" w:id="0">
    <w:p w:rsidR="00C16EAD" w:rsidRDefault="00C16EAD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52"/>
      <w:gridCol w:w="4404"/>
      <w:gridCol w:w="3149"/>
    </w:tblGrid>
    <w:tr w:rsidR="00FA6461" w:rsidRPr="005A2E7D" w:rsidTr="00D3559E">
      <w:trPr>
        <w:trHeight w:val="489"/>
        <w:jc w:val="center"/>
      </w:trPr>
      <w:tc>
        <w:tcPr>
          <w:tcW w:w="31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49D" w:rsidRDefault="00E3549D" w:rsidP="00E3549D">
          <w:pPr>
            <w:pStyle w:val="Default"/>
            <w:jc w:val="center"/>
            <w:rPr>
              <w:color w:val="auto"/>
            </w:rPr>
          </w:pPr>
        </w:p>
        <w:p w:rsidR="00FA6461" w:rsidRPr="00E3549D" w:rsidRDefault="00E3549D" w:rsidP="00E3549D">
          <w:pPr>
            <w:jc w:val="center"/>
            <w:rPr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75121B91" wp14:editId="52B8921F">
                <wp:extent cx="1679331" cy="975946"/>
                <wp:effectExtent l="0" t="0" r="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331" cy="97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E3549D" w:rsidRDefault="00A67B7B" w:rsidP="00D33A60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 w:rsidRPr="00E3549D">
            <w:rPr>
              <w:b/>
              <w:sz w:val="20"/>
              <w:szCs w:val="20"/>
            </w:rPr>
            <w:t xml:space="preserve"> </w:t>
          </w:r>
          <w:r w:rsidRPr="00E3549D">
            <w:rPr>
              <w:b/>
              <w:color w:val="C00000"/>
              <w:sz w:val="16"/>
              <w:szCs w:val="16"/>
            </w:rPr>
            <w:t>CÓDIGO</w:t>
          </w:r>
          <w:r w:rsidR="00F507D4" w:rsidRPr="00E3549D">
            <w:rPr>
              <w:b/>
              <w:color w:val="C00000"/>
              <w:sz w:val="16"/>
              <w:szCs w:val="16"/>
            </w:rPr>
            <w:t>:</w:t>
          </w:r>
          <w:r w:rsidRPr="00E3549D">
            <w:rPr>
              <w:b/>
              <w:color w:val="C00000"/>
              <w:sz w:val="16"/>
              <w:szCs w:val="16"/>
            </w:rPr>
            <w:t xml:space="preserve"> </w:t>
          </w:r>
          <w:r w:rsidR="00D33A60" w:rsidRPr="00E3549D">
            <w:rPr>
              <w:b/>
              <w:color w:val="C00000"/>
              <w:sz w:val="16"/>
              <w:szCs w:val="16"/>
            </w:rPr>
            <w:t>MP-</w:t>
          </w:r>
          <w:r w:rsidR="00617EE4" w:rsidRPr="00E3549D">
            <w:rPr>
              <w:b/>
              <w:color w:val="C00000"/>
              <w:sz w:val="16"/>
              <w:szCs w:val="16"/>
            </w:rPr>
            <w:t>200</w:t>
          </w:r>
          <w:r w:rsidR="00D33A60" w:rsidRPr="00E3549D">
            <w:rPr>
              <w:b/>
              <w:color w:val="C00000"/>
              <w:sz w:val="16"/>
              <w:szCs w:val="16"/>
            </w:rPr>
            <w:t>-PR02-P01-F47</w:t>
          </w:r>
          <w:r w:rsidR="00F65EA6" w:rsidRPr="00E3549D">
            <w:rPr>
              <w:b/>
              <w:color w:val="C00000"/>
              <w:sz w:val="16"/>
              <w:szCs w:val="16"/>
            </w:rPr>
            <w:t xml:space="preserve">  </w:t>
          </w:r>
        </w:p>
      </w:tc>
    </w:tr>
    <w:tr w:rsidR="00FA6461" w:rsidRPr="005A2E7D" w:rsidTr="00D3559E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D3559E">
            <w:rPr>
              <w:sz w:val="20"/>
              <w:szCs w:val="20"/>
            </w:rPr>
            <w:t>4</w:t>
          </w:r>
        </w:p>
      </w:tc>
    </w:tr>
    <w:tr w:rsidR="00FA6461" w:rsidRPr="005A2E7D" w:rsidTr="00D3559E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E3549D" w:rsidRDefault="00D33A60" w:rsidP="00D3559E">
          <w:pPr>
            <w:pStyle w:val="Default"/>
            <w:spacing w:before="120" w:after="120"/>
            <w:jc w:val="center"/>
            <w:rPr>
              <w:b/>
              <w:color w:val="C00000"/>
              <w:sz w:val="20"/>
              <w:szCs w:val="20"/>
            </w:rPr>
          </w:pPr>
          <w:r w:rsidRPr="00E3549D">
            <w:rPr>
              <w:b/>
              <w:color w:val="C00000"/>
              <w:sz w:val="20"/>
              <w:szCs w:val="20"/>
            </w:rPr>
            <w:t>LISTADO DE INSUMOS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386E9A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FECHA: </w:t>
          </w:r>
          <w:r w:rsidR="00355DCF">
            <w:rPr>
              <w:sz w:val="20"/>
              <w:szCs w:val="20"/>
            </w:rPr>
            <w:t>JUN</w:t>
          </w:r>
          <w:r w:rsidR="00793CEF">
            <w:rPr>
              <w:sz w:val="20"/>
              <w:szCs w:val="20"/>
            </w:rPr>
            <w:t>IO</w:t>
          </w:r>
          <w:r w:rsidR="00CE2D2A">
            <w:rPr>
              <w:sz w:val="20"/>
              <w:szCs w:val="20"/>
            </w:rPr>
            <w:t xml:space="preserve"> DE </w:t>
          </w:r>
          <w:r w:rsidR="00D3559E">
            <w:rPr>
              <w:sz w:val="20"/>
              <w:szCs w:val="20"/>
            </w:rPr>
            <w:t>2013</w:t>
          </w:r>
        </w:p>
      </w:tc>
    </w:tr>
    <w:tr w:rsidR="00FA6461" w:rsidRPr="005A2E7D" w:rsidTr="00D3559E">
      <w:trPr>
        <w:trHeight w:val="489"/>
        <w:jc w:val="center"/>
      </w:trPr>
      <w:tc>
        <w:tcPr>
          <w:tcW w:w="3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5E676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2A38FE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F93B0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2A38FE">
            <w:rPr>
              <w:sz w:val="20"/>
              <w:szCs w:val="20"/>
            </w:rPr>
            <w:t xml:space="preserve"> DE </w:t>
          </w:r>
          <w:fldSimple w:instr=" NUMPAGES  \* Arabic  \* MERGEFORMAT ">
            <w:r w:rsidR="00F93B09" w:rsidRPr="00F93B09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600E68" w:rsidRDefault="00600E68" w:rsidP="0043049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232007" w:rsidP="00CA0361">
          <w:r>
            <w:rPr>
              <w:noProof/>
              <w:lang w:eastAsia="es-MX"/>
            </w:rPr>
            <w:drawing>
              <wp:inline distT="0" distB="0" distL="0" distR="0">
                <wp:extent cx="1043940" cy="690245"/>
                <wp:effectExtent l="0" t="0" r="381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5E6762" w:rsidP="00CA0361">
          <w:pPr>
            <w:pStyle w:val="Default"/>
            <w:jc w:val="center"/>
            <w:rPr>
              <w:sz w:val="20"/>
              <w:szCs w:val="20"/>
            </w:rPr>
          </w:pPr>
          <w:r>
            <w:fldChar w:fldCharType="begin"/>
          </w:r>
          <w:r w:rsidR="0055523C">
            <w:instrText xml:space="preserve"> PAGE   \* MERGEFORMAT </w:instrText>
          </w:r>
          <w: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122B5"/>
    <w:rsid w:val="0001509F"/>
    <w:rsid w:val="00020C50"/>
    <w:rsid w:val="000242A2"/>
    <w:rsid w:val="00026119"/>
    <w:rsid w:val="00031DEA"/>
    <w:rsid w:val="0003238A"/>
    <w:rsid w:val="00037A7D"/>
    <w:rsid w:val="00043DF7"/>
    <w:rsid w:val="00043ECC"/>
    <w:rsid w:val="00045233"/>
    <w:rsid w:val="00045527"/>
    <w:rsid w:val="00045AFE"/>
    <w:rsid w:val="000467A8"/>
    <w:rsid w:val="000474D4"/>
    <w:rsid w:val="000479F6"/>
    <w:rsid w:val="00051710"/>
    <w:rsid w:val="00051E9F"/>
    <w:rsid w:val="000557D7"/>
    <w:rsid w:val="000559C2"/>
    <w:rsid w:val="00061F46"/>
    <w:rsid w:val="00063629"/>
    <w:rsid w:val="00082A71"/>
    <w:rsid w:val="00083088"/>
    <w:rsid w:val="00085935"/>
    <w:rsid w:val="00087EAC"/>
    <w:rsid w:val="00093F94"/>
    <w:rsid w:val="000A04C3"/>
    <w:rsid w:val="000A35F8"/>
    <w:rsid w:val="000A5F54"/>
    <w:rsid w:val="000B2F70"/>
    <w:rsid w:val="000B40CC"/>
    <w:rsid w:val="000C2A20"/>
    <w:rsid w:val="000D3473"/>
    <w:rsid w:val="000D4915"/>
    <w:rsid w:val="000D49AA"/>
    <w:rsid w:val="000D4AD8"/>
    <w:rsid w:val="000D6430"/>
    <w:rsid w:val="000E0B20"/>
    <w:rsid w:val="00100534"/>
    <w:rsid w:val="00104E80"/>
    <w:rsid w:val="00107F2A"/>
    <w:rsid w:val="00114863"/>
    <w:rsid w:val="001165BD"/>
    <w:rsid w:val="00116804"/>
    <w:rsid w:val="001220BE"/>
    <w:rsid w:val="001245EB"/>
    <w:rsid w:val="0012486E"/>
    <w:rsid w:val="001433CA"/>
    <w:rsid w:val="00146361"/>
    <w:rsid w:val="001518EC"/>
    <w:rsid w:val="00152BC9"/>
    <w:rsid w:val="00154158"/>
    <w:rsid w:val="00166C10"/>
    <w:rsid w:val="0017401F"/>
    <w:rsid w:val="001928E4"/>
    <w:rsid w:val="001970A2"/>
    <w:rsid w:val="001A57E5"/>
    <w:rsid w:val="001A65DC"/>
    <w:rsid w:val="001B11F2"/>
    <w:rsid w:val="001B590D"/>
    <w:rsid w:val="001C1FEF"/>
    <w:rsid w:val="001C305C"/>
    <w:rsid w:val="001C3FCA"/>
    <w:rsid w:val="001D14DA"/>
    <w:rsid w:val="001D2B3B"/>
    <w:rsid w:val="001E0553"/>
    <w:rsid w:val="001E36B5"/>
    <w:rsid w:val="001E5571"/>
    <w:rsid w:val="00207FD4"/>
    <w:rsid w:val="00214018"/>
    <w:rsid w:val="002144C0"/>
    <w:rsid w:val="00221C5E"/>
    <w:rsid w:val="00227CD6"/>
    <w:rsid w:val="00232007"/>
    <w:rsid w:val="002323EB"/>
    <w:rsid w:val="00237398"/>
    <w:rsid w:val="00243E2C"/>
    <w:rsid w:val="002458E0"/>
    <w:rsid w:val="00246806"/>
    <w:rsid w:val="00251928"/>
    <w:rsid w:val="002542A7"/>
    <w:rsid w:val="0025472B"/>
    <w:rsid w:val="0025752F"/>
    <w:rsid w:val="00264D7C"/>
    <w:rsid w:val="00272D24"/>
    <w:rsid w:val="00287814"/>
    <w:rsid w:val="00287EF4"/>
    <w:rsid w:val="00294786"/>
    <w:rsid w:val="002A35CF"/>
    <w:rsid w:val="002A38FE"/>
    <w:rsid w:val="002A493C"/>
    <w:rsid w:val="002B1E6E"/>
    <w:rsid w:val="002B2E32"/>
    <w:rsid w:val="002B604B"/>
    <w:rsid w:val="002B76CD"/>
    <w:rsid w:val="002C709B"/>
    <w:rsid w:val="002D0D00"/>
    <w:rsid w:val="002D0F37"/>
    <w:rsid w:val="002D4902"/>
    <w:rsid w:val="002D7B07"/>
    <w:rsid w:val="002E0D0C"/>
    <w:rsid w:val="002E4DC2"/>
    <w:rsid w:val="00300B57"/>
    <w:rsid w:val="00313ABB"/>
    <w:rsid w:val="0032541A"/>
    <w:rsid w:val="003318AD"/>
    <w:rsid w:val="0033764A"/>
    <w:rsid w:val="00341C66"/>
    <w:rsid w:val="003434CD"/>
    <w:rsid w:val="0034782E"/>
    <w:rsid w:val="00350BED"/>
    <w:rsid w:val="00355DCF"/>
    <w:rsid w:val="00370409"/>
    <w:rsid w:val="00371D43"/>
    <w:rsid w:val="0038668C"/>
    <w:rsid w:val="00386C8F"/>
    <w:rsid w:val="00386E9A"/>
    <w:rsid w:val="00393DE6"/>
    <w:rsid w:val="003A38A9"/>
    <w:rsid w:val="003A7206"/>
    <w:rsid w:val="003B51DF"/>
    <w:rsid w:val="003C0D67"/>
    <w:rsid w:val="003C5A5B"/>
    <w:rsid w:val="003D0CBE"/>
    <w:rsid w:val="003E00AB"/>
    <w:rsid w:val="003F05FD"/>
    <w:rsid w:val="003F3BCB"/>
    <w:rsid w:val="00412B3D"/>
    <w:rsid w:val="004141A0"/>
    <w:rsid w:val="00414F1E"/>
    <w:rsid w:val="00424BCC"/>
    <w:rsid w:val="00427A3A"/>
    <w:rsid w:val="00430496"/>
    <w:rsid w:val="0043175E"/>
    <w:rsid w:val="0045210F"/>
    <w:rsid w:val="00457ECB"/>
    <w:rsid w:val="00463B80"/>
    <w:rsid w:val="004701A2"/>
    <w:rsid w:val="00471952"/>
    <w:rsid w:val="0047374C"/>
    <w:rsid w:val="0048295B"/>
    <w:rsid w:val="00483EAE"/>
    <w:rsid w:val="00486120"/>
    <w:rsid w:val="00492852"/>
    <w:rsid w:val="004A026C"/>
    <w:rsid w:val="004A3FFC"/>
    <w:rsid w:val="004A52F1"/>
    <w:rsid w:val="004A6569"/>
    <w:rsid w:val="004B2261"/>
    <w:rsid w:val="004C06BB"/>
    <w:rsid w:val="004D4287"/>
    <w:rsid w:val="004D6311"/>
    <w:rsid w:val="004E324F"/>
    <w:rsid w:val="004E71D8"/>
    <w:rsid w:val="004F35F5"/>
    <w:rsid w:val="004F4CB3"/>
    <w:rsid w:val="004F762E"/>
    <w:rsid w:val="00501F72"/>
    <w:rsid w:val="005111A5"/>
    <w:rsid w:val="00515E3A"/>
    <w:rsid w:val="005210FE"/>
    <w:rsid w:val="005300ED"/>
    <w:rsid w:val="00532388"/>
    <w:rsid w:val="005327EB"/>
    <w:rsid w:val="0055523C"/>
    <w:rsid w:val="0055557A"/>
    <w:rsid w:val="005640C1"/>
    <w:rsid w:val="00564404"/>
    <w:rsid w:val="005647E6"/>
    <w:rsid w:val="00564841"/>
    <w:rsid w:val="00571823"/>
    <w:rsid w:val="0057295A"/>
    <w:rsid w:val="0057412F"/>
    <w:rsid w:val="00577142"/>
    <w:rsid w:val="00585F53"/>
    <w:rsid w:val="00587BEC"/>
    <w:rsid w:val="005910D6"/>
    <w:rsid w:val="005A2838"/>
    <w:rsid w:val="005A373F"/>
    <w:rsid w:val="005C134A"/>
    <w:rsid w:val="005C1736"/>
    <w:rsid w:val="005C1DFD"/>
    <w:rsid w:val="005C3537"/>
    <w:rsid w:val="005C52B4"/>
    <w:rsid w:val="005C53C4"/>
    <w:rsid w:val="005D774B"/>
    <w:rsid w:val="005E58FF"/>
    <w:rsid w:val="005E6762"/>
    <w:rsid w:val="005E6B06"/>
    <w:rsid w:val="005F44F2"/>
    <w:rsid w:val="0060009F"/>
    <w:rsid w:val="00600631"/>
    <w:rsid w:val="00600D69"/>
    <w:rsid w:val="00600E68"/>
    <w:rsid w:val="00603351"/>
    <w:rsid w:val="006162B9"/>
    <w:rsid w:val="00617EE4"/>
    <w:rsid w:val="00626637"/>
    <w:rsid w:val="00626D61"/>
    <w:rsid w:val="0063187C"/>
    <w:rsid w:val="00637239"/>
    <w:rsid w:val="006542EB"/>
    <w:rsid w:val="006562FC"/>
    <w:rsid w:val="006663D2"/>
    <w:rsid w:val="006709AB"/>
    <w:rsid w:val="00671132"/>
    <w:rsid w:val="00680CD0"/>
    <w:rsid w:val="00690607"/>
    <w:rsid w:val="00692068"/>
    <w:rsid w:val="006A6957"/>
    <w:rsid w:val="006B67BF"/>
    <w:rsid w:val="006B72A7"/>
    <w:rsid w:val="006C192C"/>
    <w:rsid w:val="006F07A8"/>
    <w:rsid w:val="006F0CF6"/>
    <w:rsid w:val="006F4098"/>
    <w:rsid w:val="007022F4"/>
    <w:rsid w:val="00715E97"/>
    <w:rsid w:val="007274C2"/>
    <w:rsid w:val="00727F2C"/>
    <w:rsid w:val="00730513"/>
    <w:rsid w:val="007347D4"/>
    <w:rsid w:val="00736288"/>
    <w:rsid w:val="007364EC"/>
    <w:rsid w:val="007408AC"/>
    <w:rsid w:val="007432E8"/>
    <w:rsid w:val="007541A6"/>
    <w:rsid w:val="00755F01"/>
    <w:rsid w:val="00764607"/>
    <w:rsid w:val="007648ED"/>
    <w:rsid w:val="007651A6"/>
    <w:rsid w:val="007734EE"/>
    <w:rsid w:val="0077632E"/>
    <w:rsid w:val="00793CEF"/>
    <w:rsid w:val="0079749D"/>
    <w:rsid w:val="007A315E"/>
    <w:rsid w:val="007A63DC"/>
    <w:rsid w:val="007B7F46"/>
    <w:rsid w:val="007C61E7"/>
    <w:rsid w:val="007C7188"/>
    <w:rsid w:val="007D562E"/>
    <w:rsid w:val="007F2905"/>
    <w:rsid w:val="008002BE"/>
    <w:rsid w:val="00802CFA"/>
    <w:rsid w:val="008035BD"/>
    <w:rsid w:val="00803E0B"/>
    <w:rsid w:val="00804013"/>
    <w:rsid w:val="00812062"/>
    <w:rsid w:val="0083153D"/>
    <w:rsid w:val="00835E7C"/>
    <w:rsid w:val="0084575B"/>
    <w:rsid w:val="008550B0"/>
    <w:rsid w:val="00857E4C"/>
    <w:rsid w:val="00860824"/>
    <w:rsid w:val="00864C02"/>
    <w:rsid w:val="008672D0"/>
    <w:rsid w:val="008673C2"/>
    <w:rsid w:val="008738DC"/>
    <w:rsid w:val="00874CB2"/>
    <w:rsid w:val="00875D12"/>
    <w:rsid w:val="00880456"/>
    <w:rsid w:val="00882074"/>
    <w:rsid w:val="0088396F"/>
    <w:rsid w:val="00883995"/>
    <w:rsid w:val="00883A66"/>
    <w:rsid w:val="0089649E"/>
    <w:rsid w:val="008B676F"/>
    <w:rsid w:val="008B7229"/>
    <w:rsid w:val="008C3853"/>
    <w:rsid w:val="008D18D7"/>
    <w:rsid w:val="008D1C2D"/>
    <w:rsid w:val="008D4E93"/>
    <w:rsid w:val="008E3DF4"/>
    <w:rsid w:val="008E3E4F"/>
    <w:rsid w:val="008E71F8"/>
    <w:rsid w:val="008E7D14"/>
    <w:rsid w:val="008F696C"/>
    <w:rsid w:val="00911A84"/>
    <w:rsid w:val="00914A39"/>
    <w:rsid w:val="00920BD8"/>
    <w:rsid w:val="00922A85"/>
    <w:rsid w:val="00924071"/>
    <w:rsid w:val="00924F32"/>
    <w:rsid w:val="009357D4"/>
    <w:rsid w:val="009367ED"/>
    <w:rsid w:val="0094351E"/>
    <w:rsid w:val="009506D4"/>
    <w:rsid w:val="0096798B"/>
    <w:rsid w:val="00975B87"/>
    <w:rsid w:val="009764F4"/>
    <w:rsid w:val="00983B7B"/>
    <w:rsid w:val="00987B8A"/>
    <w:rsid w:val="009921D1"/>
    <w:rsid w:val="00993981"/>
    <w:rsid w:val="009979B3"/>
    <w:rsid w:val="009B4A56"/>
    <w:rsid w:val="009B4B08"/>
    <w:rsid w:val="009B7FF5"/>
    <w:rsid w:val="009C1ABD"/>
    <w:rsid w:val="009D224A"/>
    <w:rsid w:val="009F479A"/>
    <w:rsid w:val="009F526E"/>
    <w:rsid w:val="009F5B6F"/>
    <w:rsid w:val="00A02D87"/>
    <w:rsid w:val="00A07BFF"/>
    <w:rsid w:val="00A07E5A"/>
    <w:rsid w:val="00A144E7"/>
    <w:rsid w:val="00A16355"/>
    <w:rsid w:val="00A17EBF"/>
    <w:rsid w:val="00A2009F"/>
    <w:rsid w:val="00A342E6"/>
    <w:rsid w:val="00A3693E"/>
    <w:rsid w:val="00A41CF0"/>
    <w:rsid w:val="00A442B6"/>
    <w:rsid w:val="00A46A5D"/>
    <w:rsid w:val="00A5317E"/>
    <w:rsid w:val="00A57D3A"/>
    <w:rsid w:val="00A66E4F"/>
    <w:rsid w:val="00A67B7B"/>
    <w:rsid w:val="00A72A07"/>
    <w:rsid w:val="00A80789"/>
    <w:rsid w:val="00A82860"/>
    <w:rsid w:val="00A85E53"/>
    <w:rsid w:val="00A92BC4"/>
    <w:rsid w:val="00A95D46"/>
    <w:rsid w:val="00A9707C"/>
    <w:rsid w:val="00AA2D9F"/>
    <w:rsid w:val="00AC3327"/>
    <w:rsid w:val="00AC4066"/>
    <w:rsid w:val="00AC6E2C"/>
    <w:rsid w:val="00AC7930"/>
    <w:rsid w:val="00AD28AE"/>
    <w:rsid w:val="00AD3C36"/>
    <w:rsid w:val="00AE572C"/>
    <w:rsid w:val="00AE77B2"/>
    <w:rsid w:val="00AF041B"/>
    <w:rsid w:val="00B06682"/>
    <w:rsid w:val="00B152AD"/>
    <w:rsid w:val="00B163EB"/>
    <w:rsid w:val="00B230C1"/>
    <w:rsid w:val="00B253A3"/>
    <w:rsid w:val="00B34358"/>
    <w:rsid w:val="00B4049D"/>
    <w:rsid w:val="00B42AB9"/>
    <w:rsid w:val="00B46F73"/>
    <w:rsid w:val="00B478E2"/>
    <w:rsid w:val="00B47E5F"/>
    <w:rsid w:val="00B508D1"/>
    <w:rsid w:val="00B57538"/>
    <w:rsid w:val="00B60101"/>
    <w:rsid w:val="00B67D3F"/>
    <w:rsid w:val="00B74081"/>
    <w:rsid w:val="00B82FA5"/>
    <w:rsid w:val="00B83892"/>
    <w:rsid w:val="00B9274E"/>
    <w:rsid w:val="00B95D0D"/>
    <w:rsid w:val="00BA2387"/>
    <w:rsid w:val="00BA6468"/>
    <w:rsid w:val="00BA7DD1"/>
    <w:rsid w:val="00BB0198"/>
    <w:rsid w:val="00BB01A7"/>
    <w:rsid w:val="00BB0884"/>
    <w:rsid w:val="00BB243C"/>
    <w:rsid w:val="00BB38CE"/>
    <w:rsid w:val="00BC218A"/>
    <w:rsid w:val="00BD2387"/>
    <w:rsid w:val="00BD5488"/>
    <w:rsid w:val="00BE17ED"/>
    <w:rsid w:val="00BE7712"/>
    <w:rsid w:val="00BF6699"/>
    <w:rsid w:val="00BF6B4A"/>
    <w:rsid w:val="00C01FC5"/>
    <w:rsid w:val="00C16EAD"/>
    <w:rsid w:val="00C214DC"/>
    <w:rsid w:val="00C21517"/>
    <w:rsid w:val="00C22EE1"/>
    <w:rsid w:val="00C2473C"/>
    <w:rsid w:val="00C449B8"/>
    <w:rsid w:val="00C46533"/>
    <w:rsid w:val="00C52327"/>
    <w:rsid w:val="00C7049F"/>
    <w:rsid w:val="00C7120E"/>
    <w:rsid w:val="00C768A0"/>
    <w:rsid w:val="00C830BD"/>
    <w:rsid w:val="00C844A3"/>
    <w:rsid w:val="00C9257B"/>
    <w:rsid w:val="00C926DB"/>
    <w:rsid w:val="00C92B48"/>
    <w:rsid w:val="00CA0361"/>
    <w:rsid w:val="00CA0CDE"/>
    <w:rsid w:val="00CA0F15"/>
    <w:rsid w:val="00CA337A"/>
    <w:rsid w:val="00CA53A6"/>
    <w:rsid w:val="00CA5BB0"/>
    <w:rsid w:val="00CB5589"/>
    <w:rsid w:val="00CC3D80"/>
    <w:rsid w:val="00CC679C"/>
    <w:rsid w:val="00CC7150"/>
    <w:rsid w:val="00CD627F"/>
    <w:rsid w:val="00CE2D2A"/>
    <w:rsid w:val="00CE3747"/>
    <w:rsid w:val="00CE6E6B"/>
    <w:rsid w:val="00CF4DBA"/>
    <w:rsid w:val="00CF5B20"/>
    <w:rsid w:val="00CF7C55"/>
    <w:rsid w:val="00D0371D"/>
    <w:rsid w:val="00D05811"/>
    <w:rsid w:val="00D11FB8"/>
    <w:rsid w:val="00D259C5"/>
    <w:rsid w:val="00D31A55"/>
    <w:rsid w:val="00D33802"/>
    <w:rsid w:val="00D33A60"/>
    <w:rsid w:val="00D3559E"/>
    <w:rsid w:val="00D368C2"/>
    <w:rsid w:val="00D60EEE"/>
    <w:rsid w:val="00D6141E"/>
    <w:rsid w:val="00D679C6"/>
    <w:rsid w:val="00D67AEB"/>
    <w:rsid w:val="00D700D8"/>
    <w:rsid w:val="00D71A40"/>
    <w:rsid w:val="00D729DF"/>
    <w:rsid w:val="00D870F4"/>
    <w:rsid w:val="00D907CB"/>
    <w:rsid w:val="00DA03F9"/>
    <w:rsid w:val="00DA0B10"/>
    <w:rsid w:val="00DA3DEE"/>
    <w:rsid w:val="00DA4BCA"/>
    <w:rsid w:val="00DB5442"/>
    <w:rsid w:val="00DB7FD3"/>
    <w:rsid w:val="00DC0ACB"/>
    <w:rsid w:val="00DC5722"/>
    <w:rsid w:val="00DD0959"/>
    <w:rsid w:val="00DD2695"/>
    <w:rsid w:val="00DD691F"/>
    <w:rsid w:val="00DE5781"/>
    <w:rsid w:val="00DE6253"/>
    <w:rsid w:val="00E054D1"/>
    <w:rsid w:val="00E21F6B"/>
    <w:rsid w:val="00E2285A"/>
    <w:rsid w:val="00E30325"/>
    <w:rsid w:val="00E3549D"/>
    <w:rsid w:val="00E41FA6"/>
    <w:rsid w:val="00E4247C"/>
    <w:rsid w:val="00E46E17"/>
    <w:rsid w:val="00E5129E"/>
    <w:rsid w:val="00E52F59"/>
    <w:rsid w:val="00E54520"/>
    <w:rsid w:val="00E55263"/>
    <w:rsid w:val="00E5705E"/>
    <w:rsid w:val="00E74F5C"/>
    <w:rsid w:val="00E75716"/>
    <w:rsid w:val="00E76DDB"/>
    <w:rsid w:val="00E801DD"/>
    <w:rsid w:val="00E87C53"/>
    <w:rsid w:val="00E91AAB"/>
    <w:rsid w:val="00EB0B1C"/>
    <w:rsid w:val="00EB7557"/>
    <w:rsid w:val="00EC358A"/>
    <w:rsid w:val="00ED166F"/>
    <w:rsid w:val="00ED38C7"/>
    <w:rsid w:val="00ED46C0"/>
    <w:rsid w:val="00EE3844"/>
    <w:rsid w:val="00EF277F"/>
    <w:rsid w:val="00EF569C"/>
    <w:rsid w:val="00F0607A"/>
    <w:rsid w:val="00F10D5B"/>
    <w:rsid w:val="00F12E49"/>
    <w:rsid w:val="00F20313"/>
    <w:rsid w:val="00F223B8"/>
    <w:rsid w:val="00F25D0C"/>
    <w:rsid w:val="00F27145"/>
    <w:rsid w:val="00F35F02"/>
    <w:rsid w:val="00F4055A"/>
    <w:rsid w:val="00F4184B"/>
    <w:rsid w:val="00F44145"/>
    <w:rsid w:val="00F475BF"/>
    <w:rsid w:val="00F507D4"/>
    <w:rsid w:val="00F51320"/>
    <w:rsid w:val="00F53113"/>
    <w:rsid w:val="00F5631F"/>
    <w:rsid w:val="00F634F8"/>
    <w:rsid w:val="00F65EA6"/>
    <w:rsid w:val="00F6669A"/>
    <w:rsid w:val="00F72AD3"/>
    <w:rsid w:val="00F73FE6"/>
    <w:rsid w:val="00F776D7"/>
    <w:rsid w:val="00F802D9"/>
    <w:rsid w:val="00F80A23"/>
    <w:rsid w:val="00F811EB"/>
    <w:rsid w:val="00F822E4"/>
    <w:rsid w:val="00F87F06"/>
    <w:rsid w:val="00F90D57"/>
    <w:rsid w:val="00F93B09"/>
    <w:rsid w:val="00F95E7B"/>
    <w:rsid w:val="00FA6461"/>
    <w:rsid w:val="00FB3BC5"/>
    <w:rsid w:val="00FB4B88"/>
    <w:rsid w:val="00FC0E62"/>
    <w:rsid w:val="00FD51E6"/>
    <w:rsid w:val="00FD7C4A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A7AA-FFC3-489E-B195-E273561E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7</cp:revision>
  <cp:lastPrinted>2009-08-17T16:04:00Z</cp:lastPrinted>
  <dcterms:created xsi:type="dcterms:W3CDTF">2013-09-24T00:02:00Z</dcterms:created>
  <dcterms:modified xsi:type="dcterms:W3CDTF">2014-02-12T23:50:00Z</dcterms:modified>
</cp:coreProperties>
</file>